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361DE1FA"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566A9B">
        <w:rPr>
          <w:rFonts w:cs="Arial"/>
          <w:i w:val="0"/>
          <w:sz w:val="20"/>
        </w:rPr>
        <w:t>2</w:t>
      </w:r>
      <w:r w:rsidR="00BF1ADE">
        <w:rPr>
          <w:rFonts w:cs="Arial"/>
          <w:i w:val="0"/>
          <w:sz w:val="20"/>
        </w:rPr>
        <w:t>1101</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598"/>
        <w:gridCol w:w="4293"/>
        <w:gridCol w:w="816"/>
        <w:gridCol w:w="881"/>
        <w:gridCol w:w="1099"/>
        <w:gridCol w:w="1383"/>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7937D08F" w14:textId="77777777" w:rsidR="00BF1ADE" w:rsidRDefault="00BF1ADE" w:rsidP="00A94699">
            <w:pPr>
              <w:pStyle w:val="Contedodetabela"/>
              <w:rPr>
                <w:rFonts w:ascii="Courier New" w:hAnsi="Courier New" w:cs="Courier New"/>
                <w:color w:val="000000"/>
                <w:kern w:val="0"/>
                <w:szCs w:val="21"/>
              </w:rPr>
            </w:pPr>
            <w:r>
              <w:rPr>
                <w:rFonts w:ascii="Courier New" w:hAnsi="Courier New" w:cs="Courier New"/>
                <w:color w:val="000000"/>
                <w:kern w:val="0"/>
                <w:szCs w:val="21"/>
              </w:rPr>
              <w:t xml:space="preserve">CABO ELÉTRICO; FORMADO POR FIOS DE COBRE ELETROLÍTICO DE TEMPERA MOLE; ENCORDOAMENTO CLASSE 5; COM ISOLAMENTO EM DUPLA CAMADA DE POLIOLIFENICO COM CARACTERÍSTICAS DE NÃO PROPAGADOR DE CHAMA; NÃO HALOGENADO E AUTO-EXTINÇÃO DE FOGO; COM BAIXA EMISSÃO DE FUMAÇA E GASES TÓXICOS E CORROSIVOS; TENSÃO DE ISOLAMENTO 0.6/1 </w:t>
            </w:r>
            <w:proofErr w:type="spellStart"/>
            <w:r>
              <w:rPr>
                <w:rFonts w:ascii="Courier New" w:hAnsi="Courier New" w:cs="Courier New"/>
                <w:color w:val="000000"/>
                <w:kern w:val="0"/>
                <w:szCs w:val="21"/>
              </w:rPr>
              <w:t>kv</w:t>
            </w:r>
            <w:proofErr w:type="spellEnd"/>
            <w:r>
              <w:rPr>
                <w:rFonts w:ascii="Courier New" w:hAnsi="Courier New" w:cs="Courier New"/>
                <w:color w:val="000000"/>
                <w:kern w:val="0"/>
                <w:szCs w:val="21"/>
              </w:rPr>
              <w:t>; TEMPERATURA MÁXIMA DO CONDUTOR 90 GRC EM SERVIÇO CONTÍNUO; SECÇÃO NOMINAL DE 35.0 MM2; ISOLAÇÃO NA COR PRETA.</w:t>
            </w:r>
          </w:p>
          <w:p w14:paraId="06495262" w14:textId="6D48F36F" w:rsidR="00BF1ADE" w:rsidRPr="00BF1ADE" w:rsidRDefault="00BF1ADE" w:rsidP="00A94699">
            <w:pPr>
              <w:pStyle w:val="Contedodetabela"/>
              <w:rPr>
                <w:rFonts w:ascii="Courier New" w:hAnsi="Courier New" w:cs="Courier New"/>
                <w:b/>
                <w:bCs/>
                <w:color w:val="FF0000"/>
                <w:kern w:val="0"/>
                <w:szCs w:val="21"/>
              </w:rPr>
            </w:pPr>
            <w:r w:rsidRPr="00BF1ADE">
              <w:rPr>
                <w:rFonts w:ascii="Courier New" w:hAnsi="Courier New" w:cs="Courier New"/>
                <w:b/>
                <w:bCs/>
                <w:color w:val="FF0000"/>
                <w:kern w:val="0"/>
                <w:szCs w:val="21"/>
              </w:rPr>
              <w:t>CONFORME NORMA NBR-13248.</w:t>
            </w:r>
          </w:p>
          <w:p w14:paraId="6D0E5389" w14:textId="45EA3D43" w:rsidR="00983668" w:rsidRPr="00BF1ADE" w:rsidRDefault="00BF1ADE" w:rsidP="00A94699">
            <w:pPr>
              <w:pStyle w:val="Contedodetabela"/>
              <w:rPr>
                <w:rFonts w:ascii="Courier New" w:hAnsi="Courier New" w:cs="Courier New"/>
                <w:b/>
                <w:bCs/>
                <w:color w:val="FF0000"/>
                <w:kern w:val="0"/>
                <w:szCs w:val="21"/>
              </w:rPr>
            </w:pPr>
            <w:r w:rsidRPr="00BF1ADE">
              <w:rPr>
                <w:rFonts w:ascii="Courier New" w:hAnsi="Courier New" w:cs="Courier New"/>
                <w:b/>
                <w:bCs/>
                <w:color w:val="FF0000"/>
                <w:kern w:val="0"/>
                <w:szCs w:val="21"/>
              </w:rPr>
              <w:t>TIPO AFUMEX DA PRYSMIAN.</w:t>
            </w:r>
          </w:p>
          <w:p w14:paraId="2F4F0DF6" w14:textId="77777777" w:rsidR="00BF1ADE" w:rsidRDefault="00BF1ADE" w:rsidP="00A94699">
            <w:pPr>
              <w:pStyle w:val="Contedodetabela"/>
              <w:rPr>
                <w:rFonts w:ascii="Courier New" w:hAnsi="Courier New" w:cs="Courier New"/>
                <w:color w:val="000000"/>
                <w:kern w:val="0"/>
                <w:szCs w:val="21"/>
              </w:rPr>
            </w:pPr>
          </w:p>
          <w:p w14:paraId="01998FAB" w14:textId="72C90444" w:rsidR="00BF1ADE" w:rsidRPr="00BF1ADE" w:rsidRDefault="00BF1ADE" w:rsidP="00A94699">
            <w:pPr>
              <w:pStyle w:val="Contedodetabela"/>
              <w:rPr>
                <w:rFonts w:ascii="Courier New" w:hAnsi="Courier New" w:cs="Courier New"/>
                <w:b/>
                <w:bCs/>
                <w:color w:val="FF0000"/>
                <w:kern w:val="0"/>
                <w:szCs w:val="21"/>
              </w:rPr>
            </w:pPr>
            <w:r w:rsidRPr="00BF1ADE">
              <w:rPr>
                <w:rFonts w:ascii="Courier New" w:hAnsi="Courier New" w:cs="Courier New"/>
                <w:b/>
                <w:bCs/>
                <w:color w:val="FF0000"/>
                <w:kern w:val="0"/>
                <w:szCs w:val="21"/>
              </w:rPr>
              <w:t>EMBALAGEM: ROLO COM 100 METROS</w:t>
            </w:r>
          </w:p>
          <w:p w14:paraId="10DBDFBB" w14:textId="77777777" w:rsidR="00BF1ADE" w:rsidRDefault="00BF1ADE" w:rsidP="00A94699">
            <w:pPr>
              <w:pStyle w:val="Contedodetabela"/>
              <w:rPr>
                <w:rFonts w:ascii="Courier New" w:hAnsi="Courier New" w:cs="Courier New"/>
                <w:color w:val="000000"/>
                <w:kern w:val="0"/>
                <w:szCs w:val="21"/>
              </w:rPr>
            </w:pPr>
          </w:p>
          <w:p w14:paraId="74050B7A" w14:textId="3864DB65" w:rsidR="00BF1ADE" w:rsidRPr="00CD5369" w:rsidRDefault="00BF1ADE" w:rsidP="00A94699">
            <w:pPr>
              <w:pStyle w:val="Contedodetabela"/>
              <w:rPr>
                <w:rFonts w:ascii="Arial" w:hAnsi="Arial" w:cs="Arial"/>
                <w:sz w:val="18"/>
                <w:szCs w:val="18"/>
              </w:rPr>
            </w:pPr>
            <w:r>
              <w:rPr>
                <w:rFonts w:ascii="Arial" w:hAnsi="Arial" w:cs="Arial"/>
                <w:szCs w:val="18"/>
              </w:rPr>
              <w:t>CÓDIGO METRÔ: 10051099</w:t>
            </w:r>
          </w:p>
        </w:tc>
        <w:tc>
          <w:tcPr>
            <w:tcW w:w="469" w:type="pct"/>
            <w:vMerge w:val="restart"/>
            <w:tcBorders>
              <w:left w:val="single" w:sz="1" w:space="0" w:color="000000"/>
              <w:bottom w:val="single" w:sz="1" w:space="0" w:color="000000"/>
            </w:tcBorders>
            <w:shd w:val="clear" w:color="auto" w:fill="auto"/>
          </w:tcPr>
          <w:p w14:paraId="00963578" w14:textId="17C16016" w:rsidR="00983668" w:rsidRPr="00854BDB" w:rsidRDefault="00BF1ADE" w:rsidP="00A94699">
            <w:pPr>
              <w:pStyle w:val="Contedodetabela"/>
              <w:jc w:val="center"/>
              <w:rPr>
                <w:rFonts w:ascii="Arial" w:hAnsi="Arial" w:cs="Arial"/>
                <w:sz w:val="18"/>
                <w:szCs w:val="18"/>
              </w:rPr>
            </w:pPr>
            <w:r>
              <w:rPr>
                <w:rFonts w:ascii="Arial" w:hAnsi="Arial" w:cs="Arial"/>
                <w:sz w:val="18"/>
                <w:szCs w:val="18"/>
              </w:rPr>
              <w:t>500</w:t>
            </w:r>
          </w:p>
        </w:tc>
        <w:tc>
          <w:tcPr>
            <w:tcW w:w="390" w:type="pct"/>
            <w:vMerge w:val="restart"/>
            <w:tcBorders>
              <w:left w:val="single" w:sz="1" w:space="0" w:color="000000"/>
              <w:bottom w:val="single" w:sz="1" w:space="0" w:color="000000"/>
            </w:tcBorders>
            <w:shd w:val="clear" w:color="auto" w:fill="auto"/>
          </w:tcPr>
          <w:p w14:paraId="1D8DF0AC" w14:textId="0A8BA4CB" w:rsidR="00983668" w:rsidRPr="00854BDB" w:rsidRDefault="00BF1ADE" w:rsidP="00A94699">
            <w:pPr>
              <w:pStyle w:val="Contedodetabela"/>
              <w:jc w:val="center"/>
              <w:rPr>
                <w:rFonts w:ascii="Arial" w:hAnsi="Arial" w:cs="Arial"/>
                <w:sz w:val="18"/>
                <w:szCs w:val="18"/>
              </w:rPr>
            </w:pPr>
            <w:r>
              <w:rPr>
                <w:rFonts w:ascii="Arial" w:hAnsi="Arial" w:cs="Arial"/>
                <w:sz w:val="18"/>
                <w:szCs w:val="18"/>
              </w:rPr>
              <w:t>METROS</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r w:rsidR="00983668" w:rsidRPr="00854BDB" w14:paraId="009EF220" w14:textId="77777777" w:rsidTr="00A94699">
        <w:tc>
          <w:tcPr>
            <w:tcW w:w="349" w:type="pct"/>
            <w:vMerge w:val="restart"/>
            <w:tcBorders>
              <w:left w:val="single" w:sz="1" w:space="0" w:color="000000"/>
              <w:bottom w:val="single" w:sz="1" w:space="0" w:color="000000"/>
            </w:tcBorders>
            <w:shd w:val="clear" w:color="auto" w:fill="auto"/>
          </w:tcPr>
          <w:p w14:paraId="4B855A2D"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2EA48D86" w14:textId="055582D8" w:rsidR="00B561A1" w:rsidRDefault="00B561A1" w:rsidP="00B561A1">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CABO DE POTÊNCIA, TENSÃO DE ISOLAMENTO DE 1.8/3KV, 1 CONDUTOR, SECÇÃO NOMINAL DE 25.0MM2, ENCORDOAMENTO CLASSE 5, COBRE ESTANHADO, ISOLAÇÃO EM COMPOSTO TERMOFIXO EPR, NA COR PRETA, RETARDANTE A CHAMAS,</w:t>
            </w:r>
          </w:p>
          <w:p w14:paraId="3BC406B0" w14:textId="3972380C" w:rsidR="00B561A1" w:rsidRDefault="00B561A1" w:rsidP="00B561A1">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 xml:space="preserve">BAIXA EMISSÃO DE FUMAÇA E GASES TÓXICOS E OZÔNIO, LIVRE DE HALOGÊNIO, TEMPERATURA MÁXIMA 90°C, </w:t>
            </w:r>
            <w:r w:rsidRPr="0051092B">
              <w:rPr>
                <w:rFonts w:ascii="Courier New" w:hAnsi="Courier New" w:cs="Courier New"/>
                <w:b/>
                <w:bCs/>
                <w:color w:val="FF0000"/>
                <w:kern w:val="0"/>
                <w:sz w:val="21"/>
                <w:szCs w:val="21"/>
              </w:rPr>
              <w:t>APLICÁVEL AS NORMAS IEC 60332-1, DIN VDE 0472, IEC 61034</w:t>
            </w:r>
            <w:r>
              <w:rPr>
                <w:rFonts w:ascii="Courier New" w:hAnsi="Courier New" w:cs="Courier New"/>
                <w:color w:val="000000"/>
                <w:kern w:val="0"/>
                <w:sz w:val="21"/>
                <w:szCs w:val="21"/>
              </w:rPr>
              <w:t>, DIÂMETRO EXTERNO 14 MM, TENSAO DE ENSAIO 6KV.</w:t>
            </w:r>
          </w:p>
          <w:p w14:paraId="4BF832B3" w14:textId="77777777" w:rsidR="00983668" w:rsidRPr="00B561A1" w:rsidRDefault="00B561A1" w:rsidP="00B561A1">
            <w:pPr>
              <w:suppressAutoHyphens w:val="0"/>
              <w:autoSpaceDE w:val="0"/>
              <w:autoSpaceDN w:val="0"/>
              <w:adjustRightInd w:val="0"/>
              <w:rPr>
                <w:rFonts w:ascii="Courier New" w:hAnsi="Courier New" w:cs="Courier New"/>
                <w:b/>
                <w:bCs/>
                <w:color w:val="FF0000"/>
                <w:kern w:val="0"/>
                <w:sz w:val="21"/>
                <w:szCs w:val="21"/>
              </w:rPr>
            </w:pPr>
            <w:r w:rsidRPr="00B561A1">
              <w:rPr>
                <w:rFonts w:ascii="Courier New" w:hAnsi="Courier New" w:cs="Courier New"/>
                <w:b/>
                <w:bCs/>
                <w:color w:val="FF0000"/>
                <w:kern w:val="0"/>
                <w:sz w:val="21"/>
                <w:szCs w:val="21"/>
              </w:rPr>
              <w:t>REFERÊNCIA 3500316 DA NSHXAFO OU 41082006 DA TRAMAR.</w:t>
            </w:r>
          </w:p>
          <w:p w14:paraId="1210A53B" w14:textId="726F5396" w:rsidR="00B561A1" w:rsidRPr="00CD5369" w:rsidRDefault="00B561A1" w:rsidP="00B561A1">
            <w:pPr>
              <w:suppressAutoHyphens w:val="0"/>
              <w:autoSpaceDE w:val="0"/>
              <w:autoSpaceDN w:val="0"/>
              <w:adjustRightInd w:val="0"/>
              <w:rPr>
                <w:rFonts w:ascii="Arial" w:hAnsi="Arial" w:cs="Arial"/>
                <w:sz w:val="18"/>
                <w:szCs w:val="18"/>
              </w:rPr>
            </w:pPr>
            <w:r>
              <w:rPr>
                <w:rFonts w:ascii="Arial" w:hAnsi="Arial" w:cs="Arial"/>
                <w:sz w:val="21"/>
                <w:szCs w:val="18"/>
              </w:rPr>
              <w:t>CÓDIGO METRÔ: 10055180</w:t>
            </w:r>
          </w:p>
        </w:tc>
        <w:tc>
          <w:tcPr>
            <w:tcW w:w="469" w:type="pct"/>
            <w:vMerge w:val="restart"/>
            <w:tcBorders>
              <w:left w:val="single" w:sz="1" w:space="0" w:color="000000"/>
              <w:bottom w:val="single" w:sz="1" w:space="0" w:color="000000"/>
            </w:tcBorders>
            <w:shd w:val="clear" w:color="auto" w:fill="auto"/>
          </w:tcPr>
          <w:p w14:paraId="239F813B" w14:textId="78F3DC16" w:rsidR="00983668" w:rsidRPr="00854BDB" w:rsidRDefault="00BF1ADE" w:rsidP="00A94699">
            <w:pPr>
              <w:pStyle w:val="Contedodetabela"/>
              <w:jc w:val="center"/>
              <w:rPr>
                <w:rFonts w:ascii="Arial" w:hAnsi="Arial" w:cs="Arial"/>
                <w:sz w:val="18"/>
                <w:szCs w:val="18"/>
              </w:rPr>
            </w:pPr>
            <w:r>
              <w:rPr>
                <w:rFonts w:ascii="Arial" w:hAnsi="Arial" w:cs="Arial"/>
                <w:sz w:val="18"/>
                <w:szCs w:val="18"/>
              </w:rPr>
              <w:t>40</w:t>
            </w:r>
          </w:p>
        </w:tc>
        <w:tc>
          <w:tcPr>
            <w:tcW w:w="390" w:type="pct"/>
            <w:vMerge w:val="restart"/>
            <w:tcBorders>
              <w:left w:val="single" w:sz="1" w:space="0" w:color="000000"/>
              <w:bottom w:val="single" w:sz="1" w:space="0" w:color="000000"/>
            </w:tcBorders>
            <w:shd w:val="clear" w:color="auto" w:fill="auto"/>
          </w:tcPr>
          <w:p w14:paraId="392D8223" w14:textId="192E7F9F" w:rsidR="00983668" w:rsidRPr="00854BDB" w:rsidRDefault="00BF1ADE" w:rsidP="00A94699">
            <w:pPr>
              <w:jc w:val="center"/>
              <w:rPr>
                <w:rFonts w:ascii="Arial" w:hAnsi="Arial" w:cs="Arial"/>
                <w:sz w:val="18"/>
                <w:szCs w:val="18"/>
              </w:rPr>
            </w:pPr>
            <w:r>
              <w:rPr>
                <w:rFonts w:ascii="Arial" w:hAnsi="Arial" w:cs="Arial"/>
                <w:sz w:val="18"/>
                <w:szCs w:val="18"/>
              </w:rPr>
              <w:t>METROS</w:t>
            </w:r>
          </w:p>
        </w:tc>
        <w:tc>
          <w:tcPr>
            <w:tcW w:w="625" w:type="pct"/>
            <w:vMerge w:val="restart"/>
            <w:tcBorders>
              <w:left w:val="single" w:sz="1" w:space="0" w:color="000000"/>
              <w:bottom w:val="single" w:sz="1" w:space="0" w:color="000000"/>
            </w:tcBorders>
            <w:shd w:val="clear" w:color="auto" w:fill="auto"/>
          </w:tcPr>
          <w:p w14:paraId="21E63A0E"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84DED8D"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40353340" w14:textId="77777777" w:rsidTr="00A94699">
        <w:tc>
          <w:tcPr>
            <w:tcW w:w="349" w:type="pct"/>
            <w:vMerge/>
            <w:tcBorders>
              <w:left w:val="single" w:sz="1" w:space="0" w:color="000000"/>
              <w:bottom w:val="single" w:sz="1" w:space="0" w:color="000000"/>
            </w:tcBorders>
            <w:shd w:val="clear" w:color="auto" w:fill="auto"/>
          </w:tcPr>
          <w:p w14:paraId="6CBB5611"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9E1BCF7"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41B3F9A"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463B1B0"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FA4965D"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8293724" w14:textId="77777777" w:rsidR="00983668" w:rsidRPr="00854BDB" w:rsidRDefault="00983668" w:rsidP="00A94699">
            <w:pPr>
              <w:jc w:val="center"/>
              <w:rPr>
                <w:rFonts w:ascii="Arial" w:hAnsi="Arial" w:cs="Arial"/>
                <w:sz w:val="18"/>
                <w:szCs w:val="18"/>
              </w:rPr>
            </w:pPr>
          </w:p>
        </w:tc>
      </w:tr>
      <w:tr w:rsidR="00983668" w:rsidRPr="00854BDB" w14:paraId="5E505464" w14:textId="77777777" w:rsidTr="00A94699">
        <w:tc>
          <w:tcPr>
            <w:tcW w:w="349" w:type="pct"/>
            <w:vMerge w:val="restart"/>
            <w:tcBorders>
              <w:left w:val="single" w:sz="1" w:space="0" w:color="000000"/>
              <w:bottom w:val="single" w:sz="1" w:space="0" w:color="000000"/>
            </w:tcBorders>
            <w:shd w:val="clear" w:color="auto" w:fill="auto"/>
          </w:tcPr>
          <w:p w14:paraId="53FBE98D"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044A25BE" w14:textId="77777777" w:rsidR="00740EC6" w:rsidRDefault="00740EC6" w:rsidP="00740EC6">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EXTENSÃO ELÉTRICA, CONJUNTO, CORRENTE NOMINAL DE 20 A, COMPRIMENTO 30 m,</w:t>
            </w:r>
            <w:r>
              <w:rPr>
                <w:rFonts w:ascii="Courier New" w:hAnsi="Courier New" w:cs="Courier New"/>
                <w:color w:val="000000"/>
                <w:kern w:val="0"/>
                <w:sz w:val="21"/>
                <w:szCs w:val="21"/>
              </w:rPr>
              <w:t xml:space="preserve"> </w:t>
            </w:r>
            <w:r>
              <w:rPr>
                <w:rFonts w:ascii="Courier New" w:hAnsi="Courier New" w:cs="Courier New"/>
                <w:color w:val="000000"/>
                <w:kern w:val="0"/>
                <w:sz w:val="21"/>
                <w:szCs w:val="21"/>
              </w:rPr>
              <w:t xml:space="preserve">COM CARRETEL, 3 </w:t>
            </w:r>
            <w:r>
              <w:rPr>
                <w:rFonts w:ascii="Courier New" w:hAnsi="Courier New" w:cs="Courier New"/>
                <w:color w:val="000000"/>
                <w:kern w:val="0"/>
                <w:sz w:val="21"/>
                <w:szCs w:val="21"/>
              </w:rPr>
              <w:lastRenderedPageBreak/>
              <w:t xml:space="preserve">TOMADAS COM 2 POLOS, CABO PP DE 2.5 mm2. </w:t>
            </w:r>
          </w:p>
          <w:p w14:paraId="399BECE3" w14:textId="16423078" w:rsidR="00983668" w:rsidRPr="00740EC6" w:rsidRDefault="00740EC6" w:rsidP="00740EC6">
            <w:pPr>
              <w:suppressAutoHyphens w:val="0"/>
              <w:autoSpaceDE w:val="0"/>
              <w:autoSpaceDN w:val="0"/>
              <w:adjustRightInd w:val="0"/>
              <w:rPr>
                <w:rFonts w:ascii="Courier New" w:hAnsi="Courier New" w:cs="Courier New"/>
                <w:b/>
                <w:bCs/>
                <w:color w:val="FF0000"/>
                <w:kern w:val="0"/>
                <w:sz w:val="21"/>
                <w:szCs w:val="21"/>
              </w:rPr>
            </w:pPr>
            <w:r w:rsidRPr="00740EC6">
              <w:rPr>
                <w:rFonts w:ascii="Courier New" w:hAnsi="Courier New" w:cs="Courier New"/>
                <w:b/>
                <w:bCs/>
                <w:color w:val="FF0000"/>
                <w:kern w:val="0"/>
                <w:sz w:val="21"/>
                <w:szCs w:val="21"/>
              </w:rPr>
              <w:t>REFERÊNCIA MAXIPRO 1545 DA DANEVA.</w:t>
            </w:r>
          </w:p>
          <w:p w14:paraId="630B44B7" w14:textId="642B173F" w:rsidR="00740EC6" w:rsidRPr="00740EC6" w:rsidRDefault="00740EC6" w:rsidP="00740EC6">
            <w:pPr>
              <w:suppressAutoHyphens w:val="0"/>
              <w:autoSpaceDE w:val="0"/>
              <w:autoSpaceDN w:val="0"/>
              <w:adjustRightInd w:val="0"/>
              <w:rPr>
                <w:rFonts w:ascii="Arial" w:hAnsi="Arial" w:cs="Arial"/>
                <w:sz w:val="18"/>
                <w:szCs w:val="18"/>
              </w:rPr>
            </w:pPr>
            <w:r w:rsidRPr="00740EC6">
              <w:rPr>
                <w:rFonts w:ascii="Courier New" w:hAnsi="Courier New" w:cs="Courier New"/>
                <w:color w:val="000000"/>
                <w:sz w:val="21"/>
                <w:szCs w:val="21"/>
              </w:rPr>
              <w:t>CÓDIGO METRÔ: 10058964</w:t>
            </w:r>
          </w:p>
        </w:tc>
        <w:tc>
          <w:tcPr>
            <w:tcW w:w="469" w:type="pct"/>
            <w:vMerge w:val="restart"/>
            <w:tcBorders>
              <w:left w:val="single" w:sz="1" w:space="0" w:color="000000"/>
              <w:bottom w:val="single" w:sz="1" w:space="0" w:color="000000"/>
            </w:tcBorders>
            <w:shd w:val="clear" w:color="auto" w:fill="auto"/>
          </w:tcPr>
          <w:p w14:paraId="4257FBE5" w14:textId="4849DDF8" w:rsidR="00983668" w:rsidRPr="00854BDB" w:rsidRDefault="00BF1ADE" w:rsidP="00A94699">
            <w:pPr>
              <w:pStyle w:val="Contedodetabela"/>
              <w:jc w:val="center"/>
              <w:rPr>
                <w:rFonts w:ascii="Arial" w:hAnsi="Arial" w:cs="Arial"/>
                <w:sz w:val="18"/>
                <w:szCs w:val="18"/>
              </w:rPr>
            </w:pPr>
            <w:r>
              <w:rPr>
                <w:rFonts w:ascii="Arial" w:hAnsi="Arial" w:cs="Arial"/>
                <w:sz w:val="18"/>
                <w:szCs w:val="18"/>
              </w:rPr>
              <w:lastRenderedPageBreak/>
              <w:t>04</w:t>
            </w:r>
          </w:p>
        </w:tc>
        <w:tc>
          <w:tcPr>
            <w:tcW w:w="390" w:type="pct"/>
            <w:vMerge w:val="restart"/>
            <w:tcBorders>
              <w:left w:val="single" w:sz="1" w:space="0" w:color="000000"/>
              <w:bottom w:val="single" w:sz="1" w:space="0" w:color="000000"/>
            </w:tcBorders>
            <w:shd w:val="clear" w:color="auto" w:fill="auto"/>
          </w:tcPr>
          <w:p w14:paraId="44674ABF" w14:textId="77777777" w:rsidR="00983668" w:rsidRPr="00854BDB" w:rsidRDefault="00983668" w:rsidP="00A94699">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49AB50F6"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4C4DC376"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7551E2DD" w14:textId="77777777" w:rsidTr="00A94699">
        <w:tc>
          <w:tcPr>
            <w:tcW w:w="349" w:type="pct"/>
            <w:vMerge/>
            <w:tcBorders>
              <w:left w:val="single" w:sz="1" w:space="0" w:color="000000"/>
              <w:bottom w:val="single" w:sz="1" w:space="0" w:color="000000"/>
            </w:tcBorders>
            <w:shd w:val="clear" w:color="auto" w:fill="auto"/>
          </w:tcPr>
          <w:p w14:paraId="4AC267F4"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1F1ADD80"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B03384"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6B53BBF"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1C204B4"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B3B199A" w14:textId="77777777" w:rsidR="00983668" w:rsidRPr="00854BDB" w:rsidRDefault="00983668" w:rsidP="00A94699">
            <w:pPr>
              <w:jc w:val="center"/>
              <w:rPr>
                <w:rFonts w:ascii="Arial" w:hAnsi="Arial" w:cs="Arial"/>
                <w:sz w:val="18"/>
                <w:szCs w:val="18"/>
              </w:rPr>
            </w:pPr>
          </w:p>
        </w:tc>
      </w:tr>
      <w:tr w:rsidR="00983668" w:rsidRPr="00854BDB" w14:paraId="2564E539" w14:textId="77777777" w:rsidTr="00A94699">
        <w:tc>
          <w:tcPr>
            <w:tcW w:w="349" w:type="pct"/>
            <w:vMerge w:val="restart"/>
            <w:tcBorders>
              <w:left w:val="single" w:sz="1" w:space="0" w:color="000000"/>
              <w:bottom w:val="single" w:sz="1" w:space="0" w:color="000000"/>
            </w:tcBorders>
            <w:shd w:val="clear" w:color="auto" w:fill="auto"/>
          </w:tcPr>
          <w:p w14:paraId="617938C7"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20953358" w14:textId="562FFEE2" w:rsidR="00740EC6" w:rsidRDefault="00740EC6" w:rsidP="00740EC6">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CABO, 18 AWG, 3 CONDUTORES, COBRE ESTANHADO TRANÇADO BLINDAGEM DE FOLHA</w:t>
            </w:r>
            <w:r>
              <w:rPr>
                <w:rFonts w:ascii="Courier New" w:hAnsi="Courier New" w:cs="Courier New"/>
                <w:color w:val="000000"/>
                <w:kern w:val="0"/>
                <w:sz w:val="21"/>
                <w:szCs w:val="21"/>
              </w:rPr>
              <w:t xml:space="preserve"> </w:t>
            </w:r>
            <w:r>
              <w:rPr>
                <w:rFonts w:ascii="Courier New" w:hAnsi="Courier New" w:cs="Courier New"/>
                <w:color w:val="000000"/>
                <w:kern w:val="0"/>
                <w:sz w:val="21"/>
                <w:szCs w:val="21"/>
              </w:rPr>
              <w:t>DE PE REVESTIMENTO DE PVC CROMADO CABO DE USO GERAL PARA COMUNICAÇÕES.</w:t>
            </w:r>
          </w:p>
          <w:p w14:paraId="113E3DD0" w14:textId="77777777" w:rsidR="00983668" w:rsidRPr="00740EC6" w:rsidRDefault="00740EC6" w:rsidP="00740EC6">
            <w:pPr>
              <w:suppressAutoHyphens w:val="0"/>
              <w:autoSpaceDE w:val="0"/>
              <w:autoSpaceDN w:val="0"/>
              <w:adjustRightInd w:val="0"/>
              <w:rPr>
                <w:rFonts w:ascii="Courier New" w:hAnsi="Courier New" w:cs="Courier New"/>
                <w:b/>
                <w:bCs/>
                <w:color w:val="FF0000"/>
                <w:kern w:val="0"/>
                <w:sz w:val="21"/>
                <w:szCs w:val="21"/>
              </w:rPr>
            </w:pPr>
            <w:r w:rsidRPr="00740EC6">
              <w:rPr>
                <w:rFonts w:ascii="Courier New" w:hAnsi="Courier New" w:cs="Courier New"/>
                <w:b/>
                <w:bCs/>
                <w:color w:val="FF0000"/>
                <w:kern w:val="0"/>
                <w:sz w:val="21"/>
                <w:szCs w:val="21"/>
              </w:rPr>
              <w:t>REFERÊNCIA DO FABRICANTE: BELDEN | YM52037</w:t>
            </w:r>
          </w:p>
          <w:p w14:paraId="222A4EE5" w14:textId="66B043E9" w:rsidR="00740EC6" w:rsidRPr="00CD5369" w:rsidRDefault="00740EC6" w:rsidP="00740EC6">
            <w:pPr>
              <w:suppressAutoHyphens w:val="0"/>
              <w:autoSpaceDE w:val="0"/>
              <w:autoSpaceDN w:val="0"/>
              <w:adjustRightInd w:val="0"/>
              <w:rPr>
                <w:rFonts w:ascii="Arial" w:hAnsi="Arial" w:cs="Arial"/>
                <w:sz w:val="18"/>
                <w:szCs w:val="18"/>
              </w:rPr>
            </w:pPr>
            <w:r>
              <w:rPr>
                <w:rFonts w:ascii="Courier New" w:hAnsi="Courier New" w:cs="Courier New"/>
                <w:color w:val="000000"/>
                <w:sz w:val="21"/>
                <w:szCs w:val="21"/>
              </w:rPr>
              <w:t>CÓDIGO METRÔ: 10062321</w:t>
            </w:r>
          </w:p>
        </w:tc>
        <w:tc>
          <w:tcPr>
            <w:tcW w:w="469" w:type="pct"/>
            <w:vMerge w:val="restart"/>
            <w:tcBorders>
              <w:left w:val="single" w:sz="1" w:space="0" w:color="000000"/>
              <w:bottom w:val="single" w:sz="1" w:space="0" w:color="000000"/>
            </w:tcBorders>
            <w:shd w:val="clear" w:color="auto" w:fill="auto"/>
          </w:tcPr>
          <w:p w14:paraId="4C216B4D" w14:textId="380713AC" w:rsidR="00983668" w:rsidRPr="00854BDB" w:rsidRDefault="00BF1ADE" w:rsidP="00A94699">
            <w:pPr>
              <w:pStyle w:val="Contedodetabela"/>
              <w:jc w:val="center"/>
              <w:rPr>
                <w:rFonts w:ascii="Arial" w:hAnsi="Arial" w:cs="Arial"/>
                <w:sz w:val="18"/>
                <w:szCs w:val="18"/>
              </w:rPr>
            </w:pPr>
            <w:r>
              <w:rPr>
                <w:rFonts w:ascii="Arial" w:hAnsi="Arial" w:cs="Arial"/>
                <w:sz w:val="18"/>
                <w:szCs w:val="18"/>
              </w:rPr>
              <w:t>100</w:t>
            </w:r>
          </w:p>
        </w:tc>
        <w:tc>
          <w:tcPr>
            <w:tcW w:w="390" w:type="pct"/>
            <w:vMerge w:val="restart"/>
            <w:tcBorders>
              <w:left w:val="single" w:sz="1" w:space="0" w:color="000000"/>
              <w:bottom w:val="single" w:sz="1" w:space="0" w:color="000000"/>
            </w:tcBorders>
            <w:shd w:val="clear" w:color="auto" w:fill="auto"/>
          </w:tcPr>
          <w:p w14:paraId="391E4715" w14:textId="0713888F" w:rsidR="00983668" w:rsidRPr="00854BDB" w:rsidRDefault="00BF1ADE" w:rsidP="00A94699">
            <w:pPr>
              <w:jc w:val="center"/>
              <w:rPr>
                <w:rFonts w:ascii="Arial" w:hAnsi="Arial" w:cs="Arial"/>
                <w:sz w:val="18"/>
                <w:szCs w:val="18"/>
              </w:rPr>
            </w:pPr>
            <w:r>
              <w:rPr>
                <w:rFonts w:ascii="Arial" w:hAnsi="Arial" w:cs="Arial"/>
                <w:sz w:val="18"/>
                <w:szCs w:val="18"/>
              </w:rPr>
              <w:t>METROS</w:t>
            </w:r>
          </w:p>
        </w:tc>
        <w:tc>
          <w:tcPr>
            <w:tcW w:w="625" w:type="pct"/>
            <w:vMerge w:val="restart"/>
            <w:tcBorders>
              <w:left w:val="single" w:sz="1" w:space="0" w:color="000000"/>
              <w:bottom w:val="single" w:sz="1" w:space="0" w:color="000000"/>
            </w:tcBorders>
            <w:shd w:val="clear" w:color="auto" w:fill="auto"/>
          </w:tcPr>
          <w:p w14:paraId="5999CFD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7CC825F3"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147BB3A8" w14:textId="77777777" w:rsidTr="00A94699">
        <w:tc>
          <w:tcPr>
            <w:tcW w:w="349" w:type="pct"/>
            <w:vMerge/>
            <w:tcBorders>
              <w:left w:val="single" w:sz="1" w:space="0" w:color="000000"/>
              <w:bottom w:val="single" w:sz="1" w:space="0" w:color="000000"/>
            </w:tcBorders>
            <w:shd w:val="clear" w:color="auto" w:fill="auto"/>
          </w:tcPr>
          <w:p w14:paraId="2ABA7E9F"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1AAD71EE" w14:textId="77777777" w:rsidR="00983668" w:rsidRDefault="00983668" w:rsidP="00A94699">
            <w:pPr>
              <w:pStyle w:val="Contedodetabela"/>
              <w:rPr>
                <w:rFonts w:ascii="Arial" w:hAnsi="Arial" w:cs="Arial"/>
                <w:sz w:val="18"/>
                <w:szCs w:val="18"/>
              </w:rPr>
            </w:pPr>
            <w:r w:rsidRPr="00CD5369">
              <w:rPr>
                <w:rFonts w:ascii="Arial" w:hAnsi="Arial" w:cs="Arial"/>
                <w:sz w:val="18"/>
                <w:szCs w:val="18"/>
              </w:rPr>
              <w:t>Referência cotada:</w:t>
            </w:r>
          </w:p>
          <w:p w14:paraId="4F98551B" w14:textId="0AF878A7" w:rsidR="00983668" w:rsidRPr="00983668" w:rsidRDefault="00983668" w:rsidP="00983668">
            <w:pPr>
              <w:tabs>
                <w:tab w:val="left" w:pos="1120"/>
              </w:tabs>
            </w:pPr>
            <w:r>
              <w:tab/>
            </w:r>
          </w:p>
        </w:tc>
        <w:tc>
          <w:tcPr>
            <w:tcW w:w="469" w:type="pct"/>
            <w:vMerge/>
            <w:tcBorders>
              <w:left w:val="single" w:sz="1" w:space="0" w:color="000000"/>
              <w:bottom w:val="single" w:sz="1" w:space="0" w:color="000000"/>
            </w:tcBorders>
            <w:shd w:val="clear" w:color="auto" w:fill="auto"/>
          </w:tcPr>
          <w:p w14:paraId="2205C141"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1D3A94A"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40124B15"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8D73E3F" w14:textId="77777777" w:rsidR="00983668" w:rsidRPr="00854BDB" w:rsidRDefault="00983668" w:rsidP="00A94699">
            <w:pPr>
              <w:jc w:val="center"/>
              <w:rPr>
                <w:rFonts w:ascii="Arial" w:hAnsi="Arial" w:cs="Arial"/>
                <w:sz w:val="18"/>
                <w:szCs w:val="18"/>
              </w:rPr>
            </w:pPr>
          </w:p>
        </w:tc>
      </w:tr>
      <w:tr w:rsidR="00983668" w:rsidRPr="00854BDB" w14:paraId="593B1349" w14:textId="77777777" w:rsidTr="00A94699">
        <w:tc>
          <w:tcPr>
            <w:tcW w:w="349" w:type="pct"/>
            <w:vMerge w:val="restart"/>
            <w:tcBorders>
              <w:left w:val="single" w:sz="1" w:space="0" w:color="000000"/>
            </w:tcBorders>
            <w:shd w:val="clear" w:color="auto" w:fill="auto"/>
          </w:tcPr>
          <w:p w14:paraId="68A7F36B" w14:textId="77777777" w:rsidR="00983668" w:rsidRPr="00854BDB" w:rsidRDefault="00983668" w:rsidP="00A94699">
            <w:pPr>
              <w:rPr>
                <w:rFonts w:ascii="Arial" w:hAnsi="Arial" w:cs="Arial"/>
                <w:sz w:val="18"/>
                <w:szCs w:val="18"/>
              </w:rPr>
            </w:pPr>
            <w:r>
              <w:rPr>
                <w:rFonts w:ascii="Arial" w:hAnsi="Arial" w:cs="Arial"/>
                <w:sz w:val="18"/>
                <w:szCs w:val="18"/>
              </w:rPr>
              <w:t xml:space="preserve">     5</w:t>
            </w:r>
          </w:p>
        </w:tc>
        <w:tc>
          <w:tcPr>
            <w:tcW w:w="2386" w:type="pct"/>
            <w:tcBorders>
              <w:left w:val="single" w:sz="1" w:space="0" w:color="000000"/>
              <w:bottom w:val="single" w:sz="1" w:space="0" w:color="000000"/>
            </w:tcBorders>
            <w:shd w:val="clear" w:color="auto" w:fill="auto"/>
          </w:tcPr>
          <w:p w14:paraId="330EB8FF" w14:textId="77777777" w:rsidR="00740EC6" w:rsidRDefault="00740EC6" w:rsidP="00740EC6">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CABO, 16 AWG, 1 PAR, FIO DE COBRE ESTANHADO, PROTETOR DE FOLHA PE</w:t>
            </w:r>
          </w:p>
          <w:p w14:paraId="21E5F1A3" w14:textId="77777777" w:rsidR="00740EC6" w:rsidRDefault="00740EC6" w:rsidP="00740EC6">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 xml:space="preserve">REVESTIMENTO DE PVC CLASSE 2 600V 80C. </w:t>
            </w:r>
          </w:p>
          <w:p w14:paraId="56DBD9B7" w14:textId="4938C4E2" w:rsidR="00740EC6" w:rsidRPr="00740EC6" w:rsidRDefault="00740EC6" w:rsidP="00740EC6">
            <w:pPr>
              <w:suppressAutoHyphens w:val="0"/>
              <w:autoSpaceDE w:val="0"/>
              <w:autoSpaceDN w:val="0"/>
              <w:adjustRightInd w:val="0"/>
              <w:rPr>
                <w:rFonts w:ascii="Courier New" w:hAnsi="Courier New" w:cs="Courier New"/>
                <w:b/>
                <w:bCs/>
                <w:color w:val="FF0000"/>
                <w:kern w:val="0"/>
                <w:sz w:val="21"/>
                <w:szCs w:val="21"/>
              </w:rPr>
            </w:pPr>
            <w:r w:rsidRPr="00740EC6">
              <w:rPr>
                <w:rFonts w:ascii="Courier New" w:hAnsi="Courier New" w:cs="Courier New"/>
                <w:b/>
                <w:bCs/>
                <w:color w:val="FF0000"/>
                <w:kern w:val="0"/>
                <w:sz w:val="21"/>
                <w:szCs w:val="21"/>
              </w:rPr>
              <w:t>REFERÊNCIA DO FABRICANTE: BELDEN</w:t>
            </w:r>
          </w:p>
          <w:p w14:paraId="4B3C1B78" w14:textId="77777777" w:rsidR="00740EC6" w:rsidRPr="00740EC6" w:rsidRDefault="00740EC6" w:rsidP="00740EC6">
            <w:pPr>
              <w:suppressAutoHyphens w:val="0"/>
              <w:autoSpaceDE w:val="0"/>
              <w:autoSpaceDN w:val="0"/>
              <w:adjustRightInd w:val="0"/>
              <w:rPr>
                <w:rFonts w:ascii="Courier New" w:hAnsi="Courier New" w:cs="Courier New"/>
                <w:b/>
                <w:bCs/>
                <w:color w:val="FF0000"/>
                <w:kern w:val="0"/>
                <w:sz w:val="21"/>
                <w:szCs w:val="21"/>
              </w:rPr>
            </w:pPr>
            <w:r w:rsidRPr="00740EC6">
              <w:rPr>
                <w:rFonts w:ascii="Courier New" w:hAnsi="Courier New" w:cs="Courier New"/>
                <w:b/>
                <w:bCs/>
                <w:color w:val="FF0000"/>
                <w:kern w:val="0"/>
                <w:sz w:val="21"/>
                <w:szCs w:val="21"/>
              </w:rPr>
              <w:t>| YM52038</w:t>
            </w:r>
          </w:p>
          <w:p w14:paraId="62B04E7B" w14:textId="28EA8D3A" w:rsidR="00983668" w:rsidRPr="00CD5369" w:rsidRDefault="00740EC6" w:rsidP="00A94699">
            <w:pPr>
              <w:pStyle w:val="Contedodetabela"/>
              <w:rPr>
                <w:rFonts w:ascii="Arial" w:hAnsi="Arial" w:cs="Arial"/>
                <w:sz w:val="18"/>
                <w:szCs w:val="18"/>
              </w:rPr>
            </w:pPr>
            <w:r>
              <w:rPr>
                <w:rFonts w:ascii="Arial" w:hAnsi="Arial" w:cs="Arial"/>
                <w:sz w:val="18"/>
                <w:szCs w:val="18"/>
              </w:rPr>
              <w:t>CÓDIGO METRÔ: 10062322</w:t>
            </w:r>
          </w:p>
        </w:tc>
        <w:tc>
          <w:tcPr>
            <w:tcW w:w="469" w:type="pct"/>
            <w:vMerge w:val="restart"/>
            <w:tcBorders>
              <w:left w:val="single" w:sz="1" w:space="0" w:color="000000"/>
            </w:tcBorders>
            <w:shd w:val="clear" w:color="auto" w:fill="auto"/>
          </w:tcPr>
          <w:p w14:paraId="20BFB381" w14:textId="5E02F4D4" w:rsidR="00983668" w:rsidRPr="00854BDB" w:rsidRDefault="00BF1ADE" w:rsidP="00A94699">
            <w:pPr>
              <w:jc w:val="center"/>
              <w:rPr>
                <w:rFonts w:ascii="Arial" w:hAnsi="Arial" w:cs="Arial"/>
                <w:sz w:val="18"/>
                <w:szCs w:val="18"/>
              </w:rPr>
            </w:pPr>
            <w:r>
              <w:rPr>
                <w:rFonts w:ascii="Arial" w:hAnsi="Arial" w:cs="Arial"/>
                <w:sz w:val="18"/>
                <w:szCs w:val="18"/>
              </w:rPr>
              <w:t>100</w:t>
            </w:r>
          </w:p>
        </w:tc>
        <w:tc>
          <w:tcPr>
            <w:tcW w:w="390" w:type="pct"/>
            <w:vMerge w:val="restart"/>
            <w:tcBorders>
              <w:left w:val="single" w:sz="1" w:space="0" w:color="000000"/>
            </w:tcBorders>
            <w:shd w:val="clear" w:color="auto" w:fill="auto"/>
          </w:tcPr>
          <w:p w14:paraId="75562823" w14:textId="2F880585" w:rsidR="00983668" w:rsidRPr="00854BDB" w:rsidRDefault="00BF1ADE" w:rsidP="00A94699">
            <w:pPr>
              <w:jc w:val="center"/>
              <w:rPr>
                <w:rFonts w:ascii="Arial" w:hAnsi="Arial" w:cs="Arial"/>
                <w:sz w:val="18"/>
                <w:szCs w:val="18"/>
              </w:rPr>
            </w:pPr>
            <w:r>
              <w:rPr>
                <w:rFonts w:ascii="Arial" w:hAnsi="Arial" w:cs="Arial"/>
                <w:sz w:val="18"/>
                <w:szCs w:val="18"/>
              </w:rPr>
              <w:t>METROS</w:t>
            </w:r>
          </w:p>
        </w:tc>
        <w:tc>
          <w:tcPr>
            <w:tcW w:w="625" w:type="pct"/>
            <w:vMerge w:val="restart"/>
            <w:tcBorders>
              <w:left w:val="single" w:sz="1" w:space="0" w:color="000000"/>
            </w:tcBorders>
            <w:shd w:val="clear" w:color="auto" w:fill="auto"/>
          </w:tcPr>
          <w:p w14:paraId="054EC379" w14:textId="77777777" w:rsidR="00983668" w:rsidRPr="00854BDB" w:rsidRDefault="00983668"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39ADBD11" w14:textId="77777777" w:rsidR="00983668" w:rsidRPr="00854BDB" w:rsidRDefault="00983668" w:rsidP="00A94699">
            <w:pPr>
              <w:jc w:val="center"/>
              <w:rPr>
                <w:rFonts w:ascii="Arial" w:hAnsi="Arial" w:cs="Arial"/>
                <w:sz w:val="18"/>
                <w:szCs w:val="18"/>
              </w:rPr>
            </w:pPr>
          </w:p>
        </w:tc>
      </w:tr>
      <w:tr w:rsidR="00983668" w:rsidRPr="00854BDB" w14:paraId="41EB0539" w14:textId="77777777" w:rsidTr="00A94699">
        <w:tc>
          <w:tcPr>
            <w:tcW w:w="349" w:type="pct"/>
            <w:vMerge/>
            <w:tcBorders>
              <w:left w:val="single" w:sz="1" w:space="0" w:color="000000"/>
              <w:bottom w:val="single" w:sz="1" w:space="0" w:color="000000"/>
            </w:tcBorders>
            <w:shd w:val="clear" w:color="auto" w:fill="auto"/>
          </w:tcPr>
          <w:p w14:paraId="4A5FB6C1"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F2DEC8"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0459823D"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8E620FE"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F8CB160"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437D8884" w14:textId="77777777" w:rsidR="00983668" w:rsidRPr="00854BDB" w:rsidRDefault="00983668" w:rsidP="00A94699">
            <w:pPr>
              <w:jc w:val="center"/>
              <w:rPr>
                <w:rFonts w:ascii="Arial" w:hAnsi="Arial" w:cs="Arial"/>
                <w:sz w:val="18"/>
                <w:szCs w:val="18"/>
              </w:rPr>
            </w:pPr>
          </w:p>
        </w:tc>
      </w:tr>
      <w:tr w:rsidR="00983668" w:rsidRPr="00854BDB" w14:paraId="574BEBCC" w14:textId="77777777" w:rsidTr="00A94699">
        <w:tc>
          <w:tcPr>
            <w:tcW w:w="349" w:type="pct"/>
            <w:vMerge w:val="restart"/>
            <w:tcBorders>
              <w:left w:val="single" w:sz="1" w:space="0" w:color="000000"/>
            </w:tcBorders>
            <w:shd w:val="clear" w:color="auto" w:fill="auto"/>
          </w:tcPr>
          <w:p w14:paraId="70342A4E" w14:textId="77777777" w:rsidR="00983668" w:rsidRPr="00854BDB" w:rsidRDefault="00983668" w:rsidP="00A94699">
            <w:pPr>
              <w:rPr>
                <w:rFonts w:ascii="Arial" w:hAnsi="Arial" w:cs="Arial"/>
                <w:sz w:val="18"/>
                <w:szCs w:val="18"/>
              </w:rPr>
            </w:pPr>
            <w:r>
              <w:rPr>
                <w:rFonts w:ascii="Arial" w:hAnsi="Arial" w:cs="Arial"/>
                <w:sz w:val="18"/>
                <w:szCs w:val="18"/>
              </w:rPr>
              <w:t xml:space="preserve">     6</w:t>
            </w:r>
          </w:p>
        </w:tc>
        <w:tc>
          <w:tcPr>
            <w:tcW w:w="2386" w:type="pct"/>
            <w:tcBorders>
              <w:left w:val="single" w:sz="1" w:space="0" w:color="000000"/>
              <w:bottom w:val="single" w:sz="1" w:space="0" w:color="000000"/>
            </w:tcBorders>
            <w:shd w:val="clear" w:color="auto" w:fill="auto"/>
          </w:tcPr>
          <w:p w14:paraId="5DF09C4F" w14:textId="620CEC1F" w:rsidR="0051092B" w:rsidRDefault="0051092B" w:rsidP="0051092B">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CABO PARA ALARME INCENDIO, COM BLINDAGEM, TENSÃO DE ISOLAMENTO 600 V, 3</w:t>
            </w:r>
            <w:r>
              <w:rPr>
                <w:rFonts w:ascii="Courier New" w:hAnsi="Courier New" w:cs="Courier New"/>
                <w:color w:val="000000"/>
                <w:kern w:val="0"/>
                <w:sz w:val="21"/>
                <w:szCs w:val="21"/>
              </w:rPr>
              <w:t xml:space="preserve"> </w:t>
            </w:r>
            <w:r>
              <w:rPr>
                <w:rFonts w:ascii="Courier New" w:hAnsi="Courier New" w:cs="Courier New"/>
                <w:color w:val="000000"/>
                <w:kern w:val="0"/>
                <w:sz w:val="21"/>
                <w:szCs w:val="21"/>
              </w:rPr>
              <w:t>CONDUTORES DE SEÇÃO NOMINAL DE 1,5 MM², ENCORDOAMENTO CLASSE 5, ISOLAÇÃO</w:t>
            </w:r>
            <w:r>
              <w:rPr>
                <w:rFonts w:ascii="Courier New" w:hAnsi="Courier New" w:cs="Courier New"/>
                <w:color w:val="000000"/>
                <w:kern w:val="0"/>
                <w:sz w:val="21"/>
                <w:szCs w:val="21"/>
              </w:rPr>
              <w:t xml:space="preserve"> </w:t>
            </w:r>
            <w:r>
              <w:rPr>
                <w:rFonts w:ascii="Courier New" w:hAnsi="Courier New" w:cs="Courier New"/>
                <w:color w:val="000000"/>
                <w:kern w:val="0"/>
                <w:sz w:val="21"/>
                <w:szCs w:val="21"/>
              </w:rPr>
              <w:t>EM COMPOSTO TERMOPLASTICO DE POLICORETO DE VINILA, ANTICHAMA,</w:t>
            </w:r>
            <w:r>
              <w:rPr>
                <w:rFonts w:ascii="Courier New" w:hAnsi="Courier New" w:cs="Courier New"/>
                <w:color w:val="000000"/>
                <w:kern w:val="0"/>
                <w:sz w:val="21"/>
                <w:szCs w:val="21"/>
              </w:rPr>
              <w:t xml:space="preserve"> </w:t>
            </w:r>
            <w:r>
              <w:rPr>
                <w:rFonts w:ascii="Courier New" w:hAnsi="Courier New" w:cs="Courier New"/>
                <w:color w:val="000000"/>
                <w:kern w:val="0"/>
                <w:sz w:val="21"/>
                <w:szCs w:val="21"/>
              </w:rPr>
              <w:t>TEMPERATURA DE ISOLAÇÃO 105°, NAS CORES PRETO, VERMELHO E BRANCO. DRENO</w:t>
            </w:r>
            <w:r>
              <w:rPr>
                <w:rFonts w:ascii="Courier New" w:hAnsi="Courier New" w:cs="Courier New"/>
                <w:color w:val="000000"/>
                <w:kern w:val="0"/>
                <w:sz w:val="21"/>
                <w:szCs w:val="21"/>
              </w:rPr>
              <w:t xml:space="preserve"> </w:t>
            </w:r>
            <w:r>
              <w:rPr>
                <w:rFonts w:ascii="Courier New" w:hAnsi="Courier New" w:cs="Courier New"/>
                <w:color w:val="000000"/>
                <w:kern w:val="0"/>
                <w:sz w:val="21"/>
                <w:szCs w:val="21"/>
              </w:rPr>
              <w:t>EM COBRE ESTANHADO COM SEÇÃO NOMINAL DE 0,5 MM². BLINDAGEM EM FITA DE</w:t>
            </w:r>
          </w:p>
          <w:p w14:paraId="2199586B" w14:textId="77777777" w:rsidR="0051092B" w:rsidRDefault="0051092B" w:rsidP="0051092B">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ALUMÍNIO. COBERTURA EM TERMOPLASTICO DE POLICORETO DE VINILA, ANTICHAMA,</w:t>
            </w:r>
            <w:r>
              <w:rPr>
                <w:rFonts w:ascii="Courier New" w:hAnsi="Courier New" w:cs="Courier New"/>
                <w:color w:val="000000"/>
                <w:kern w:val="0"/>
                <w:sz w:val="21"/>
                <w:szCs w:val="21"/>
              </w:rPr>
              <w:t xml:space="preserve"> </w:t>
            </w:r>
            <w:r>
              <w:rPr>
                <w:rFonts w:ascii="Courier New" w:hAnsi="Courier New" w:cs="Courier New"/>
                <w:color w:val="000000"/>
                <w:kern w:val="0"/>
                <w:sz w:val="21"/>
                <w:szCs w:val="21"/>
              </w:rPr>
              <w:t xml:space="preserve">NA COR VERMELHA. </w:t>
            </w:r>
          </w:p>
          <w:p w14:paraId="690D4C3F" w14:textId="210A422C" w:rsidR="0051092B" w:rsidRPr="0051092B" w:rsidRDefault="0051092B" w:rsidP="0051092B">
            <w:pPr>
              <w:suppressAutoHyphens w:val="0"/>
              <w:autoSpaceDE w:val="0"/>
              <w:autoSpaceDN w:val="0"/>
              <w:adjustRightInd w:val="0"/>
              <w:rPr>
                <w:rFonts w:ascii="Courier New" w:hAnsi="Courier New" w:cs="Courier New"/>
                <w:b/>
                <w:bCs/>
                <w:color w:val="FF0000"/>
                <w:kern w:val="0"/>
                <w:sz w:val="21"/>
                <w:szCs w:val="21"/>
              </w:rPr>
            </w:pPr>
            <w:r w:rsidRPr="0051092B">
              <w:rPr>
                <w:rFonts w:ascii="Courier New" w:hAnsi="Courier New" w:cs="Courier New"/>
                <w:b/>
                <w:bCs/>
                <w:color w:val="FF0000"/>
                <w:kern w:val="0"/>
                <w:sz w:val="21"/>
                <w:szCs w:val="21"/>
              </w:rPr>
              <w:t>CONFORME NORMA NBR 17240. FABRICANTES: INDUSCABOS,</w:t>
            </w:r>
          </w:p>
          <w:p w14:paraId="02CC7194" w14:textId="77777777" w:rsidR="00983668" w:rsidRPr="0051092B" w:rsidRDefault="0051092B" w:rsidP="0051092B">
            <w:pPr>
              <w:pStyle w:val="Contedodetabela"/>
              <w:rPr>
                <w:rFonts w:ascii="Courier New" w:hAnsi="Courier New" w:cs="Courier New"/>
                <w:b/>
                <w:bCs/>
                <w:color w:val="FF0000"/>
                <w:kern w:val="0"/>
                <w:szCs w:val="21"/>
              </w:rPr>
            </w:pPr>
            <w:r w:rsidRPr="0051092B">
              <w:rPr>
                <w:rFonts w:ascii="Courier New" w:hAnsi="Courier New" w:cs="Courier New"/>
                <w:b/>
                <w:bCs/>
                <w:color w:val="FF0000"/>
                <w:kern w:val="0"/>
                <w:szCs w:val="21"/>
              </w:rPr>
              <w:t>CONDUSCAMP.</w:t>
            </w:r>
          </w:p>
          <w:p w14:paraId="14B4A8EC" w14:textId="4589DFE9" w:rsidR="0051092B" w:rsidRPr="00CD5369" w:rsidRDefault="0051092B" w:rsidP="0051092B">
            <w:pPr>
              <w:pStyle w:val="Contedodetabela"/>
              <w:rPr>
                <w:rFonts w:ascii="Arial" w:hAnsi="Arial" w:cs="Arial"/>
                <w:sz w:val="18"/>
                <w:szCs w:val="18"/>
              </w:rPr>
            </w:pPr>
            <w:r>
              <w:rPr>
                <w:rFonts w:ascii="Courier New" w:hAnsi="Courier New" w:cs="Courier New"/>
                <w:color w:val="000000"/>
                <w:szCs w:val="21"/>
              </w:rPr>
              <w:t>CÓDIGO METRÔ: 10061985</w:t>
            </w:r>
          </w:p>
        </w:tc>
        <w:tc>
          <w:tcPr>
            <w:tcW w:w="469" w:type="pct"/>
            <w:vMerge w:val="restart"/>
            <w:tcBorders>
              <w:left w:val="single" w:sz="1" w:space="0" w:color="000000"/>
            </w:tcBorders>
            <w:shd w:val="clear" w:color="auto" w:fill="auto"/>
          </w:tcPr>
          <w:p w14:paraId="71C128A5" w14:textId="442D4462" w:rsidR="00983668" w:rsidRPr="00854BDB" w:rsidRDefault="00BF1ADE" w:rsidP="00A94699">
            <w:pPr>
              <w:jc w:val="center"/>
              <w:rPr>
                <w:rFonts w:ascii="Arial" w:hAnsi="Arial" w:cs="Arial"/>
                <w:sz w:val="18"/>
                <w:szCs w:val="18"/>
              </w:rPr>
            </w:pPr>
            <w:r>
              <w:rPr>
                <w:rFonts w:ascii="Arial" w:hAnsi="Arial" w:cs="Arial"/>
                <w:sz w:val="18"/>
                <w:szCs w:val="18"/>
              </w:rPr>
              <w:t xml:space="preserve">150 </w:t>
            </w:r>
          </w:p>
        </w:tc>
        <w:tc>
          <w:tcPr>
            <w:tcW w:w="390" w:type="pct"/>
            <w:vMerge w:val="restart"/>
            <w:tcBorders>
              <w:left w:val="single" w:sz="1" w:space="0" w:color="000000"/>
            </w:tcBorders>
            <w:shd w:val="clear" w:color="auto" w:fill="auto"/>
          </w:tcPr>
          <w:p w14:paraId="1A4123A7" w14:textId="716633E0" w:rsidR="00983668" w:rsidRPr="00854BDB" w:rsidRDefault="00BF1ADE" w:rsidP="00A94699">
            <w:pPr>
              <w:jc w:val="center"/>
              <w:rPr>
                <w:rFonts w:ascii="Arial" w:hAnsi="Arial" w:cs="Arial"/>
                <w:sz w:val="18"/>
                <w:szCs w:val="18"/>
              </w:rPr>
            </w:pPr>
            <w:r>
              <w:rPr>
                <w:rFonts w:ascii="Arial" w:hAnsi="Arial" w:cs="Arial"/>
                <w:sz w:val="18"/>
                <w:szCs w:val="18"/>
              </w:rPr>
              <w:t>METROS</w:t>
            </w:r>
          </w:p>
        </w:tc>
        <w:tc>
          <w:tcPr>
            <w:tcW w:w="625" w:type="pct"/>
            <w:vMerge w:val="restart"/>
            <w:tcBorders>
              <w:left w:val="single" w:sz="1" w:space="0" w:color="000000"/>
            </w:tcBorders>
            <w:shd w:val="clear" w:color="auto" w:fill="auto"/>
          </w:tcPr>
          <w:p w14:paraId="50016BC0" w14:textId="77777777" w:rsidR="00983668" w:rsidRPr="00854BDB" w:rsidRDefault="00983668"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618F736C" w14:textId="77777777" w:rsidR="00983668" w:rsidRPr="00854BDB" w:rsidRDefault="00983668" w:rsidP="00A94699">
            <w:pPr>
              <w:jc w:val="center"/>
              <w:rPr>
                <w:rFonts w:ascii="Arial" w:hAnsi="Arial" w:cs="Arial"/>
                <w:sz w:val="18"/>
                <w:szCs w:val="18"/>
              </w:rPr>
            </w:pPr>
          </w:p>
        </w:tc>
      </w:tr>
      <w:tr w:rsidR="00983668" w:rsidRPr="00854BDB" w14:paraId="67CC7367" w14:textId="77777777" w:rsidTr="00A94699">
        <w:tc>
          <w:tcPr>
            <w:tcW w:w="349" w:type="pct"/>
            <w:vMerge/>
            <w:tcBorders>
              <w:left w:val="single" w:sz="1" w:space="0" w:color="000000"/>
              <w:bottom w:val="single" w:sz="1" w:space="0" w:color="000000"/>
            </w:tcBorders>
            <w:shd w:val="clear" w:color="auto" w:fill="auto"/>
          </w:tcPr>
          <w:p w14:paraId="16A1CABA"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7EAFE56"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D2C0EFE"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E4819BD"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3F103E0E"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D29631E" w14:textId="77777777" w:rsidR="00983668" w:rsidRPr="00854BDB" w:rsidRDefault="00983668"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6B6DD1EB" w14:textId="77777777" w:rsidR="003B01DA" w:rsidRPr="00854BDB" w:rsidRDefault="003B01DA" w:rsidP="003B01DA">
      <w:pPr>
        <w:spacing w:line="276" w:lineRule="auto"/>
        <w:rPr>
          <w:rFonts w:ascii="Arial" w:hAnsi="Arial" w:cs="Arial"/>
          <w:b/>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2FB2E080" w:rsidR="0030563B" w:rsidRDefault="002B50AC" w:rsidP="002B50AC">
      <w:pPr>
        <w:pStyle w:val="Corpodetexto"/>
        <w:ind w:left="426" w:hanging="426"/>
        <w:jc w:val="both"/>
        <w:rPr>
          <w:rFonts w:ascii="Arial" w:hAnsi="Arial" w:cs="Arial"/>
          <w:sz w:val="20"/>
        </w:rPr>
      </w:pPr>
      <w:r w:rsidRPr="00F660DC">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w:t>
      </w:r>
      <w:r w:rsidRPr="00F660DC">
        <w:rPr>
          <w:rFonts w:ascii="Arial" w:hAnsi="Arial" w:cs="Arial"/>
          <w:sz w:val="20"/>
        </w:rPr>
        <w:lastRenderedPageBreak/>
        <w:t>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7C5B498A" w14:textId="3C2B6A23" w:rsidR="0030563B" w:rsidRDefault="0030563B">
      <w:pPr>
        <w:suppressAutoHyphens w:val="0"/>
        <w:rPr>
          <w:rFonts w:ascii="Arial" w:hAnsi="Arial" w:cs="Arial"/>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5E80D190" w14:textId="77777777" w:rsidR="003350FB" w:rsidRPr="005246AB" w:rsidRDefault="003350FB" w:rsidP="003350FB">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0EF45F47" w14:textId="77777777" w:rsidR="003350FB" w:rsidRPr="005246AB" w:rsidRDefault="003350FB" w:rsidP="003350F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3350FB" w:rsidRPr="002723E2" w14:paraId="7ABE5170" w14:textId="77777777" w:rsidTr="00792A17">
        <w:tc>
          <w:tcPr>
            <w:tcW w:w="696" w:type="dxa"/>
            <w:vMerge w:val="restart"/>
            <w:shd w:val="clear" w:color="auto" w:fill="D9D9D9" w:themeFill="background1" w:themeFillShade="D9"/>
          </w:tcPr>
          <w:p w14:paraId="4FF7D1BA"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7135A97B"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2B3B684"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336DAFE9"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12023BD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PREÇO EM R$</w:t>
            </w:r>
          </w:p>
        </w:tc>
      </w:tr>
      <w:tr w:rsidR="003350FB" w:rsidRPr="002723E2" w14:paraId="3B078D2A" w14:textId="77777777" w:rsidTr="00792A17">
        <w:tc>
          <w:tcPr>
            <w:tcW w:w="696" w:type="dxa"/>
            <w:vMerge/>
            <w:shd w:val="clear" w:color="auto" w:fill="D9D9D9" w:themeFill="background1" w:themeFillShade="D9"/>
          </w:tcPr>
          <w:p w14:paraId="72472793" w14:textId="77777777" w:rsidR="003350FB" w:rsidRPr="002723E2" w:rsidRDefault="003350FB" w:rsidP="00792A17">
            <w:pPr>
              <w:jc w:val="center"/>
              <w:rPr>
                <w:rFonts w:ascii="Arial" w:hAnsi="Arial" w:cs="Arial"/>
                <w:b/>
                <w:sz w:val="18"/>
                <w:szCs w:val="18"/>
              </w:rPr>
            </w:pPr>
          </w:p>
        </w:tc>
        <w:tc>
          <w:tcPr>
            <w:tcW w:w="2641" w:type="dxa"/>
            <w:vMerge/>
            <w:shd w:val="clear" w:color="auto" w:fill="D9D9D9" w:themeFill="background1" w:themeFillShade="D9"/>
          </w:tcPr>
          <w:p w14:paraId="2EC63634" w14:textId="77777777" w:rsidR="003350FB" w:rsidRPr="002723E2" w:rsidRDefault="003350FB" w:rsidP="00792A17">
            <w:pPr>
              <w:jc w:val="center"/>
              <w:rPr>
                <w:rFonts w:ascii="Arial" w:hAnsi="Arial" w:cs="Arial"/>
                <w:b/>
                <w:sz w:val="18"/>
                <w:szCs w:val="18"/>
              </w:rPr>
            </w:pPr>
          </w:p>
        </w:tc>
        <w:tc>
          <w:tcPr>
            <w:tcW w:w="983" w:type="dxa"/>
            <w:vMerge/>
            <w:shd w:val="clear" w:color="auto" w:fill="D9D9D9" w:themeFill="background1" w:themeFillShade="D9"/>
          </w:tcPr>
          <w:p w14:paraId="051A2FDA" w14:textId="77777777" w:rsidR="003350FB" w:rsidRPr="002723E2" w:rsidRDefault="003350FB" w:rsidP="00792A17">
            <w:pPr>
              <w:jc w:val="center"/>
              <w:rPr>
                <w:rFonts w:ascii="Arial" w:hAnsi="Arial" w:cs="Arial"/>
                <w:b/>
                <w:sz w:val="18"/>
                <w:szCs w:val="18"/>
              </w:rPr>
            </w:pPr>
          </w:p>
        </w:tc>
        <w:tc>
          <w:tcPr>
            <w:tcW w:w="705" w:type="dxa"/>
            <w:vMerge/>
            <w:shd w:val="clear" w:color="auto" w:fill="D9D9D9" w:themeFill="background1" w:themeFillShade="D9"/>
          </w:tcPr>
          <w:p w14:paraId="58AA7232" w14:textId="77777777" w:rsidR="003350FB" w:rsidRPr="002723E2" w:rsidRDefault="003350FB" w:rsidP="00792A17">
            <w:pPr>
              <w:jc w:val="center"/>
              <w:rPr>
                <w:rFonts w:ascii="Arial" w:hAnsi="Arial" w:cs="Arial"/>
                <w:b/>
                <w:sz w:val="18"/>
                <w:szCs w:val="18"/>
              </w:rPr>
            </w:pPr>
          </w:p>
        </w:tc>
        <w:tc>
          <w:tcPr>
            <w:tcW w:w="972" w:type="dxa"/>
            <w:shd w:val="clear" w:color="auto" w:fill="D9D9D9" w:themeFill="background1" w:themeFillShade="D9"/>
          </w:tcPr>
          <w:p w14:paraId="1DEBC441"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78D4AE2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22A0562"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711D33C6" w14:textId="77777777" w:rsidR="003350FB" w:rsidRPr="002723E2" w:rsidRDefault="003350FB" w:rsidP="00792A17">
            <w:pPr>
              <w:jc w:val="center"/>
              <w:rPr>
                <w:rFonts w:ascii="Arial" w:hAnsi="Arial" w:cs="Arial"/>
                <w:b/>
                <w:sz w:val="18"/>
                <w:szCs w:val="18"/>
              </w:rPr>
            </w:pPr>
          </w:p>
          <w:p w14:paraId="08583575"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Total para Contrato</w:t>
            </w:r>
          </w:p>
        </w:tc>
      </w:tr>
      <w:tr w:rsidR="003350FB" w:rsidRPr="002723E2" w14:paraId="3278E9ED" w14:textId="77777777" w:rsidTr="00792A17">
        <w:tc>
          <w:tcPr>
            <w:tcW w:w="696" w:type="dxa"/>
            <w:vMerge/>
          </w:tcPr>
          <w:p w14:paraId="2BBF5EEC" w14:textId="77777777" w:rsidR="003350FB" w:rsidRPr="002723E2" w:rsidRDefault="003350FB" w:rsidP="00792A17">
            <w:pPr>
              <w:jc w:val="center"/>
              <w:rPr>
                <w:rFonts w:ascii="Arial" w:hAnsi="Arial" w:cs="Arial"/>
                <w:bCs/>
                <w:sz w:val="18"/>
                <w:szCs w:val="18"/>
              </w:rPr>
            </w:pPr>
          </w:p>
        </w:tc>
        <w:tc>
          <w:tcPr>
            <w:tcW w:w="2641" w:type="dxa"/>
            <w:vMerge/>
          </w:tcPr>
          <w:p w14:paraId="67A95554" w14:textId="77777777" w:rsidR="003350FB" w:rsidRPr="002723E2" w:rsidRDefault="003350FB" w:rsidP="00792A17">
            <w:pPr>
              <w:jc w:val="center"/>
              <w:rPr>
                <w:rFonts w:ascii="Arial" w:hAnsi="Arial" w:cs="Arial"/>
                <w:bCs/>
                <w:sz w:val="18"/>
                <w:szCs w:val="18"/>
              </w:rPr>
            </w:pPr>
          </w:p>
        </w:tc>
        <w:tc>
          <w:tcPr>
            <w:tcW w:w="983" w:type="dxa"/>
          </w:tcPr>
          <w:p w14:paraId="663B704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A</w:t>
            </w:r>
          </w:p>
        </w:tc>
        <w:tc>
          <w:tcPr>
            <w:tcW w:w="705" w:type="dxa"/>
          </w:tcPr>
          <w:p w14:paraId="11500C52"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B</w:t>
            </w:r>
          </w:p>
        </w:tc>
        <w:tc>
          <w:tcPr>
            <w:tcW w:w="972" w:type="dxa"/>
          </w:tcPr>
          <w:p w14:paraId="46F5712B"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C</w:t>
            </w:r>
          </w:p>
        </w:tc>
        <w:tc>
          <w:tcPr>
            <w:tcW w:w="1328" w:type="dxa"/>
          </w:tcPr>
          <w:p w14:paraId="51034E1F"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D</w:t>
            </w:r>
          </w:p>
        </w:tc>
        <w:tc>
          <w:tcPr>
            <w:tcW w:w="1210" w:type="dxa"/>
          </w:tcPr>
          <w:p w14:paraId="06D8CA64"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E = C – D</w:t>
            </w:r>
          </w:p>
        </w:tc>
        <w:tc>
          <w:tcPr>
            <w:tcW w:w="1104" w:type="dxa"/>
          </w:tcPr>
          <w:p w14:paraId="45D90A9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F = A x E</w:t>
            </w:r>
          </w:p>
        </w:tc>
      </w:tr>
      <w:tr w:rsidR="003350FB" w:rsidRPr="002723E2" w14:paraId="3CE2707A" w14:textId="77777777" w:rsidTr="00792A17">
        <w:tc>
          <w:tcPr>
            <w:tcW w:w="696" w:type="dxa"/>
          </w:tcPr>
          <w:p w14:paraId="63B2E81C" w14:textId="77777777" w:rsidR="003350FB" w:rsidRPr="002723E2" w:rsidRDefault="003350FB" w:rsidP="00792A17">
            <w:pPr>
              <w:jc w:val="center"/>
              <w:rPr>
                <w:rFonts w:ascii="Arial" w:hAnsi="Arial" w:cs="Arial"/>
                <w:sz w:val="18"/>
                <w:szCs w:val="18"/>
              </w:rPr>
            </w:pPr>
            <w:r w:rsidRPr="002723E2">
              <w:rPr>
                <w:rFonts w:ascii="Arial" w:hAnsi="Arial" w:cs="Arial"/>
                <w:sz w:val="18"/>
                <w:szCs w:val="18"/>
              </w:rPr>
              <w:t>1</w:t>
            </w:r>
          </w:p>
        </w:tc>
        <w:tc>
          <w:tcPr>
            <w:tcW w:w="2641" w:type="dxa"/>
          </w:tcPr>
          <w:p w14:paraId="617F7128" w14:textId="77777777" w:rsidR="003350FB" w:rsidRPr="002723E2" w:rsidRDefault="003350FB" w:rsidP="00792A17">
            <w:pPr>
              <w:rPr>
                <w:rFonts w:ascii="Arial" w:hAnsi="Arial" w:cs="Arial"/>
                <w:sz w:val="18"/>
                <w:szCs w:val="18"/>
              </w:rPr>
            </w:pPr>
          </w:p>
        </w:tc>
        <w:tc>
          <w:tcPr>
            <w:tcW w:w="983" w:type="dxa"/>
          </w:tcPr>
          <w:p w14:paraId="7124F674" w14:textId="77777777" w:rsidR="003350FB" w:rsidRPr="002723E2" w:rsidRDefault="003350FB" w:rsidP="00792A17">
            <w:pPr>
              <w:rPr>
                <w:rFonts w:ascii="Arial" w:hAnsi="Arial" w:cs="Arial"/>
                <w:sz w:val="18"/>
                <w:szCs w:val="18"/>
              </w:rPr>
            </w:pPr>
          </w:p>
        </w:tc>
        <w:tc>
          <w:tcPr>
            <w:tcW w:w="705" w:type="dxa"/>
          </w:tcPr>
          <w:p w14:paraId="320FA1B3" w14:textId="77777777" w:rsidR="003350FB" w:rsidRPr="002723E2" w:rsidRDefault="003350FB" w:rsidP="00792A17">
            <w:pPr>
              <w:rPr>
                <w:rFonts w:ascii="Arial" w:hAnsi="Arial" w:cs="Arial"/>
                <w:sz w:val="18"/>
                <w:szCs w:val="18"/>
              </w:rPr>
            </w:pPr>
          </w:p>
        </w:tc>
        <w:tc>
          <w:tcPr>
            <w:tcW w:w="972" w:type="dxa"/>
          </w:tcPr>
          <w:p w14:paraId="1CBB16B0" w14:textId="77777777" w:rsidR="003350FB" w:rsidRPr="002723E2" w:rsidRDefault="003350FB" w:rsidP="00792A17">
            <w:pPr>
              <w:rPr>
                <w:rFonts w:ascii="Arial" w:hAnsi="Arial" w:cs="Arial"/>
                <w:sz w:val="18"/>
                <w:szCs w:val="18"/>
              </w:rPr>
            </w:pPr>
          </w:p>
        </w:tc>
        <w:tc>
          <w:tcPr>
            <w:tcW w:w="1328" w:type="dxa"/>
          </w:tcPr>
          <w:p w14:paraId="50621C6D" w14:textId="77777777" w:rsidR="003350FB" w:rsidRPr="002723E2" w:rsidRDefault="003350FB" w:rsidP="00792A17">
            <w:pPr>
              <w:rPr>
                <w:rFonts w:ascii="Arial" w:hAnsi="Arial" w:cs="Arial"/>
                <w:sz w:val="18"/>
                <w:szCs w:val="18"/>
              </w:rPr>
            </w:pPr>
          </w:p>
        </w:tc>
        <w:tc>
          <w:tcPr>
            <w:tcW w:w="1210" w:type="dxa"/>
          </w:tcPr>
          <w:p w14:paraId="5EE96E2B" w14:textId="77777777" w:rsidR="003350FB" w:rsidRPr="002723E2" w:rsidRDefault="003350FB" w:rsidP="00792A17">
            <w:pPr>
              <w:rPr>
                <w:rFonts w:ascii="Arial" w:hAnsi="Arial" w:cs="Arial"/>
                <w:sz w:val="18"/>
                <w:szCs w:val="18"/>
              </w:rPr>
            </w:pPr>
          </w:p>
        </w:tc>
        <w:tc>
          <w:tcPr>
            <w:tcW w:w="1104" w:type="dxa"/>
          </w:tcPr>
          <w:p w14:paraId="3C344907" w14:textId="77777777" w:rsidR="003350FB" w:rsidRPr="002723E2" w:rsidRDefault="003350FB" w:rsidP="00792A17">
            <w:pPr>
              <w:rPr>
                <w:rFonts w:ascii="Arial" w:hAnsi="Arial" w:cs="Arial"/>
                <w:sz w:val="18"/>
                <w:szCs w:val="18"/>
              </w:rPr>
            </w:pPr>
          </w:p>
        </w:tc>
      </w:tr>
      <w:tr w:rsidR="003350FB" w:rsidRPr="002723E2" w14:paraId="5E1FE442" w14:textId="77777777" w:rsidTr="00792A17">
        <w:tc>
          <w:tcPr>
            <w:tcW w:w="696" w:type="dxa"/>
          </w:tcPr>
          <w:p w14:paraId="5601D77A" w14:textId="77777777" w:rsidR="003350FB" w:rsidRPr="002723E2" w:rsidRDefault="003350FB" w:rsidP="00792A17">
            <w:pPr>
              <w:jc w:val="center"/>
              <w:rPr>
                <w:rFonts w:ascii="Arial" w:hAnsi="Arial" w:cs="Arial"/>
                <w:sz w:val="18"/>
                <w:szCs w:val="18"/>
              </w:rPr>
            </w:pPr>
          </w:p>
        </w:tc>
        <w:tc>
          <w:tcPr>
            <w:tcW w:w="2641" w:type="dxa"/>
          </w:tcPr>
          <w:p w14:paraId="1FB45763" w14:textId="77777777" w:rsidR="003350FB" w:rsidRPr="002723E2" w:rsidRDefault="003350FB" w:rsidP="00792A17">
            <w:pPr>
              <w:rPr>
                <w:rFonts w:ascii="Arial" w:hAnsi="Arial" w:cs="Arial"/>
                <w:sz w:val="18"/>
                <w:szCs w:val="18"/>
              </w:rPr>
            </w:pPr>
          </w:p>
        </w:tc>
        <w:tc>
          <w:tcPr>
            <w:tcW w:w="983" w:type="dxa"/>
          </w:tcPr>
          <w:p w14:paraId="6489324D" w14:textId="77777777" w:rsidR="003350FB" w:rsidRPr="002723E2" w:rsidRDefault="003350FB" w:rsidP="00792A17">
            <w:pPr>
              <w:rPr>
                <w:rFonts w:ascii="Arial" w:hAnsi="Arial" w:cs="Arial"/>
                <w:sz w:val="18"/>
                <w:szCs w:val="18"/>
              </w:rPr>
            </w:pPr>
          </w:p>
        </w:tc>
        <w:tc>
          <w:tcPr>
            <w:tcW w:w="705" w:type="dxa"/>
          </w:tcPr>
          <w:p w14:paraId="7E5B9CCB" w14:textId="77777777" w:rsidR="003350FB" w:rsidRPr="002723E2" w:rsidRDefault="003350FB" w:rsidP="00792A17">
            <w:pPr>
              <w:rPr>
                <w:rFonts w:ascii="Arial" w:hAnsi="Arial" w:cs="Arial"/>
                <w:sz w:val="18"/>
                <w:szCs w:val="18"/>
              </w:rPr>
            </w:pPr>
          </w:p>
        </w:tc>
        <w:tc>
          <w:tcPr>
            <w:tcW w:w="972" w:type="dxa"/>
          </w:tcPr>
          <w:p w14:paraId="1B9B1C5F" w14:textId="77777777" w:rsidR="003350FB" w:rsidRPr="002723E2" w:rsidRDefault="003350FB" w:rsidP="00792A17">
            <w:pPr>
              <w:rPr>
                <w:rFonts w:ascii="Arial" w:hAnsi="Arial" w:cs="Arial"/>
                <w:sz w:val="18"/>
                <w:szCs w:val="18"/>
              </w:rPr>
            </w:pPr>
          </w:p>
        </w:tc>
        <w:tc>
          <w:tcPr>
            <w:tcW w:w="1328" w:type="dxa"/>
          </w:tcPr>
          <w:p w14:paraId="289C2F78" w14:textId="77777777" w:rsidR="003350FB" w:rsidRPr="002723E2" w:rsidRDefault="003350FB" w:rsidP="00792A17">
            <w:pPr>
              <w:rPr>
                <w:rFonts w:ascii="Arial" w:hAnsi="Arial" w:cs="Arial"/>
                <w:sz w:val="18"/>
                <w:szCs w:val="18"/>
              </w:rPr>
            </w:pPr>
          </w:p>
        </w:tc>
        <w:tc>
          <w:tcPr>
            <w:tcW w:w="1210" w:type="dxa"/>
          </w:tcPr>
          <w:p w14:paraId="0AD5E8F6" w14:textId="77777777" w:rsidR="003350FB" w:rsidRPr="002723E2" w:rsidRDefault="003350FB" w:rsidP="00792A17">
            <w:pPr>
              <w:rPr>
                <w:rFonts w:ascii="Arial" w:hAnsi="Arial" w:cs="Arial"/>
                <w:sz w:val="18"/>
                <w:szCs w:val="18"/>
              </w:rPr>
            </w:pPr>
          </w:p>
        </w:tc>
        <w:tc>
          <w:tcPr>
            <w:tcW w:w="1104" w:type="dxa"/>
          </w:tcPr>
          <w:p w14:paraId="4B56DB17" w14:textId="77777777" w:rsidR="003350FB" w:rsidRPr="002723E2" w:rsidRDefault="003350FB" w:rsidP="00792A17">
            <w:pPr>
              <w:rPr>
                <w:rFonts w:ascii="Arial" w:hAnsi="Arial" w:cs="Arial"/>
                <w:sz w:val="18"/>
                <w:szCs w:val="18"/>
              </w:rPr>
            </w:pPr>
          </w:p>
        </w:tc>
      </w:tr>
      <w:tr w:rsidR="003350FB" w:rsidRPr="002723E2" w14:paraId="735BB19D" w14:textId="77777777" w:rsidTr="00792A17">
        <w:tc>
          <w:tcPr>
            <w:tcW w:w="696" w:type="dxa"/>
          </w:tcPr>
          <w:p w14:paraId="0884AF31" w14:textId="77777777" w:rsidR="003350FB" w:rsidRPr="002723E2" w:rsidRDefault="003350FB" w:rsidP="00792A17">
            <w:pPr>
              <w:jc w:val="center"/>
              <w:rPr>
                <w:rFonts w:ascii="Arial" w:hAnsi="Arial" w:cs="Arial"/>
                <w:sz w:val="18"/>
                <w:szCs w:val="18"/>
              </w:rPr>
            </w:pPr>
          </w:p>
        </w:tc>
        <w:tc>
          <w:tcPr>
            <w:tcW w:w="2641" w:type="dxa"/>
          </w:tcPr>
          <w:p w14:paraId="65419DE6" w14:textId="77777777" w:rsidR="003350FB" w:rsidRPr="002723E2" w:rsidRDefault="003350FB" w:rsidP="00792A17">
            <w:pPr>
              <w:rPr>
                <w:rFonts w:ascii="Arial" w:hAnsi="Arial" w:cs="Arial"/>
                <w:sz w:val="18"/>
                <w:szCs w:val="18"/>
              </w:rPr>
            </w:pPr>
          </w:p>
        </w:tc>
        <w:tc>
          <w:tcPr>
            <w:tcW w:w="983" w:type="dxa"/>
          </w:tcPr>
          <w:p w14:paraId="21537C1D" w14:textId="77777777" w:rsidR="003350FB" w:rsidRPr="002723E2" w:rsidRDefault="003350FB" w:rsidP="00792A17">
            <w:pPr>
              <w:rPr>
                <w:rFonts w:ascii="Arial" w:hAnsi="Arial" w:cs="Arial"/>
                <w:sz w:val="18"/>
                <w:szCs w:val="18"/>
              </w:rPr>
            </w:pPr>
          </w:p>
        </w:tc>
        <w:tc>
          <w:tcPr>
            <w:tcW w:w="705" w:type="dxa"/>
          </w:tcPr>
          <w:p w14:paraId="1ACD2C2B" w14:textId="77777777" w:rsidR="003350FB" w:rsidRPr="002723E2" w:rsidRDefault="003350FB" w:rsidP="00792A17">
            <w:pPr>
              <w:rPr>
                <w:rFonts w:ascii="Arial" w:hAnsi="Arial" w:cs="Arial"/>
                <w:sz w:val="18"/>
                <w:szCs w:val="18"/>
              </w:rPr>
            </w:pPr>
          </w:p>
        </w:tc>
        <w:tc>
          <w:tcPr>
            <w:tcW w:w="972" w:type="dxa"/>
          </w:tcPr>
          <w:p w14:paraId="4C2439F9" w14:textId="77777777" w:rsidR="003350FB" w:rsidRPr="002723E2" w:rsidRDefault="003350FB" w:rsidP="00792A17">
            <w:pPr>
              <w:rPr>
                <w:rFonts w:ascii="Arial" w:hAnsi="Arial" w:cs="Arial"/>
                <w:sz w:val="18"/>
                <w:szCs w:val="18"/>
              </w:rPr>
            </w:pPr>
          </w:p>
        </w:tc>
        <w:tc>
          <w:tcPr>
            <w:tcW w:w="1328" w:type="dxa"/>
          </w:tcPr>
          <w:p w14:paraId="24D0E2D2" w14:textId="77777777" w:rsidR="003350FB" w:rsidRPr="002723E2" w:rsidRDefault="003350FB" w:rsidP="00792A17">
            <w:pPr>
              <w:rPr>
                <w:rFonts w:ascii="Arial" w:hAnsi="Arial" w:cs="Arial"/>
                <w:sz w:val="18"/>
                <w:szCs w:val="18"/>
              </w:rPr>
            </w:pPr>
          </w:p>
        </w:tc>
        <w:tc>
          <w:tcPr>
            <w:tcW w:w="1210" w:type="dxa"/>
          </w:tcPr>
          <w:p w14:paraId="7C9A5233" w14:textId="77777777" w:rsidR="003350FB" w:rsidRPr="002723E2" w:rsidRDefault="003350FB" w:rsidP="00792A17">
            <w:pPr>
              <w:rPr>
                <w:rFonts w:ascii="Arial" w:hAnsi="Arial" w:cs="Arial"/>
                <w:sz w:val="18"/>
                <w:szCs w:val="18"/>
              </w:rPr>
            </w:pPr>
          </w:p>
        </w:tc>
        <w:tc>
          <w:tcPr>
            <w:tcW w:w="1104" w:type="dxa"/>
          </w:tcPr>
          <w:p w14:paraId="47506C68" w14:textId="77777777" w:rsidR="003350FB" w:rsidRPr="002723E2" w:rsidRDefault="003350FB" w:rsidP="00792A17">
            <w:pPr>
              <w:rPr>
                <w:rFonts w:ascii="Arial" w:hAnsi="Arial" w:cs="Arial"/>
                <w:sz w:val="18"/>
                <w:szCs w:val="18"/>
              </w:rPr>
            </w:pPr>
          </w:p>
        </w:tc>
      </w:tr>
      <w:tr w:rsidR="003350FB" w:rsidRPr="002723E2" w14:paraId="38ABC931" w14:textId="77777777" w:rsidTr="00792A17">
        <w:tc>
          <w:tcPr>
            <w:tcW w:w="696" w:type="dxa"/>
          </w:tcPr>
          <w:p w14:paraId="1FB9BA17" w14:textId="77777777" w:rsidR="003350FB" w:rsidRPr="002723E2" w:rsidRDefault="003350FB" w:rsidP="00792A17">
            <w:pPr>
              <w:jc w:val="center"/>
              <w:rPr>
                <w:rFonts w:ascii="Arial" w:hAnsi="Arial" w:cs="Arial"/>
                <w:sz w:val="18"/>
                <w:szCs w:val="18"/>
              </w:rPr>
            </w:pPr>
          </w:p>
        </w:tc>
        <w:tc>
          <w:tcPr>
            <w:tcW w:w="2641" w:type="dxa"/>
          </w:tcPr>
          <w:p w14:paraId="3324C71E" w14:textId="77777777" w:rsidR="003350FB" w:rsidRPr="002723E2" w:rsidRDefault="003350FB" w:rsidP="00792A17">
            <w:pPr>
              <w:rPr>
                <w:rFonts w:ascii="Arial" w:hAnsi="Arial" w:cs="Arial"/>
                <w:sz w:val="18"/>
                <w:szCs w:val="18"/>
              </w:rPr>
            </w:pPr>
          </w:p>
        </w:tc>
        <w:tc>
          <w:tcPr>
            <w:tcW w:w="983" w:type="dxa"/>
          </w:tcPr>
          <w:p w14:paraId="24F79DAC" w14:textId="77777777" w:rsidR="003350FB" w:rsidRPr="002723E2" w:rsidRDefault="003350FB" w:rsidP="00792A17">
            <w:pPr>
              <w:rPr>
                <w:rFonts w:ascii="Arial" w:hAnsi="Arial" w:cs="Arial"/>
                <w:sz w:val="18"/>
                <w:szCs w:val="18"/>
              </w:rPr>
            </w:pPr>
          </w:p>
        </w:tc>
        <w:tc>
          <w:tcPr>
            <w:tcW w:w="705" w:type="dxa"/>
          </w:tcPr>
          <w:p w14:paraId="4A6885CF" w14:textId="77777777" w:rsidR="003350FB" w:rsidRPr="002723E2" w:rsidRDefault="003350FB" w:rsidP="00792A17">
            <w:pPr>
              <w:rPr>
                <w:rFonts w:ascii="Arial" w:hAnsi="Arial" w:cs="Arial"/>
                <w:sz w:val="18"/>
                <w:szCs w:val="18"/>
              </w:rPr>
            </w:pPr>
          </w:p>
        </w:tc>
        <w:tc>
          <w:tcPr>
            <w:tcW w:w="972" w:type="dxa"/>
          </w:tcPr>
          <w:p w14:paraId="26E22420" w14:textId="77777777" w:rsidR="003350FB" w:rsidRPr="002723E2" w:rsidRDefault="003350FB" w:rsidP="00792A17">
            <w:pPr>
              <w:rPr>
                <w:rFonts w:ascii="Arial" w:hAnsi="Arial" w:cs="Arial"/>
                <w:sz w:val="18"/>
                <w:szCs w:val="18"/>
              </w:rPr>
            </w:pPr>
          </w:p>
        </w:tc>
        <w:tc>
          <w:tcPr>
            <w:tcW w:w="1328" w:type="dxa"/>
          </w:tcPr>
          <w:p w14:paraId="4C90B5DE" w14:textId="77777777" w:rsidR="003350FB" w:rsidRPr="002723E2" w:rsidRDefault="003350FB" w:rsidP="00792A17">
            <w:pPr>
              <w:rPr>
                <w:rFonts w:ascii="Arial" w:hAnsi="Arial" w:cs="Arial"/>
                <w:sz w:val="18"/>
                <w:szCs w:val="18"/>
              </w:rPr>
            </w:pPr>
          </w:p>
        </w:tc>
        <w:tc>
          <w:tcPr>
            <w:tcW w:w="1210" w:type="dxa"/>
          </w:tcPr>
          <w:p w14:paraId="669DE21C" w14:textId="77777777" w:rsidR="003350FB" w:rsidRPr="002723E2" w:rsidRDefault="003350FB" w:rsidP="00792A17">
            <w:pPr>
              <w:rPr>
                <w:rFonts w:ascii="Arial" w:hAnsi="Arial" w:cs="Arial"/>
                <w:sz w:val="18"/>
                <w:szCs w:val="18"/>
              </w:rPr>
            </w:pPr>
          </w:p>
        </w:tc>
        <w:tc>
          <w:tcPr>
            <w:tcW w:w="1104" w:type="dxa"/>
          </w:tcPr>
          <w:p w14:paraId="51F82B8E" w14:textId="77777777" w:rsidR="003350FB" w:rsidRPr="002723E2" w:rsidRDefault="003350FB" w:rsidP="00792A17">
            <w:pPr>
              <w:rPr>
                <w:rFonts w:ascii="Arial" w:hAnsi="Arial" w:cs="Arial"/>
                <w:sz w:val="18"/>
                <w:szCs w:val="18"/>
              </w:rPr>
            </w:pPr>
          </w:p>
        </w:tc>
      </w:tr>
      <w:tr w:rsidR="003350FB" w:rsidRPr="002723E2" w14:paraId="43C690D8" w14:textId="77777777" w:rsidTr="00792A17">
        <w:tc>
          <w:tcPr>
            <w:tcW w:w="696" w:type="dxa"/>
          </w:tcPr>
          <w:p w14:paraId="31523824" w14:textId="77777777" w:rsidR="003350FB" w:rsidRPr="002723E2" w:rsidRDefault="003350FB" w:rsidP="00792A17">
            <w:pPr>
              <w:jc w:val="center"/>
              <w:rPr>
                <w:rFonts w:ascii="Arial" w:hAnsi="Arial" w:cs="Arial"/>
                <w:sz w:val="18"/>
                <w:szCs w:val="18"/>
              </w:rPr>
            </w:pPr>
          </w:p>
        </w:tc>
        <w:tc>
          <w:tcPr>
            <w:tcW w:w="2641" w:type="dxa"/>
          </w:tcPr>
          <w:p w14:paraId="3A4080AA" w14:textId="77777777" w:rsidR="003350FB" w:rsidRPr="002723E2" w:rsidRDefault="003350FB" w:rsidP="00792A17">
            <w:pPr>
              <w:rPr>
                <w:rFonts w:ascii="Arial" w:hAnsi="Arial" w:cs="Arial"/>
                <w:sz w:val="18"/>
                <w:szCs w:val="18"/>
              </w:rPr>
            </w:pPr>
          </w:p>
        </w:tc>
        <w:tc>
          <w:tcPr>
            <w:tcW w:w="983" w:type="dxa"/>
          </w:tcPr>
          <w:p w14:paraId="5794CD74" w14:textId="77777777" w:rsidR="003350FB" w:rsidRPr="002723E2" w:rsidRDefault="003350FB" w:rsidP="00792A17">
            <w:pPr>
              <w:rPr>
                <w:rFonts w:ascii="Arial" w:hAnsi="Arial" w:cs="Arial"/>
                <w:sz w:val="18"/>
                <w:szCs w:val="18"/>
              </w:rPr>
            </w:pPr>
          </w:p>
        </w:tc>
        <w:tc>
          <w:tcPr>
            <w:tcW w:w="705" w:type="dxa"/>
          </w:tcPr>
          <w:p w14:paraId="029AB0DD" w14:textId="77777777" w:rsidR="003350FB" w:rsidRPr="002723E2" w:rsidRDefault="003350FB" w:rsidP="00792A17">
            <w:pPr>
              <w:rPr>
                <w:rFonts w:ascii="Arial" w:hAnsi="Arial" w:cs="Arial"/>
                <w:sz w:val="18"/>
                <w:szCs w:val="18"/>
              </w:rPr>
            </w:pPr>
          </w:p>
        </w:tc>
        <w:tc>
          <w:tcPr>
            <w:tcW w:w="972" w:type="dxa"/>
          </w:tcPr>
          <w:p w14:paraId="037FB9F9" w14:textId="77777777" w:rsidR="003350FB" w:rsidRPr="002723E2" w:rsidRDefault="003350FB" w:rsidP="00792A17">
            <w:pPr>
              <w:rPr>
                <w:rFonts w:ascii="Arial" w:hAnsi="Arial" w:cs="Arial"/>
                <w:sz w:val="18"/>
                <w:szCs w:val="18"/>
              </w:rPr>
            </w:pPr>
          </w:p>
        </w:tc>
        <w:tc>
          <w:tcPr>
            <w:tcW w:w="1328" w:type="dxa"/>
          </w:tcPr>
          <w:p w14:paraId="560E34F7" w14:textId="77777777" w:rsidR="003350FB" w:rsidRPr="002723E2" w:rsidRDefault="003350FB" w:rsidP="00792A17">
            <w:pPr>
              <w:rPr>
                <w:rFonts w:ascii="Arial" w:hAnsi="Arial" w:cs="Arial"/>
                <w:sz w:val="18"/>
                <w:szCs w:val="18"/>
              </w:rPr>
            </w:pPr>
          </w:p>
        </w:tc>
        <w:tc>
          <w:tcPr>
            <w:tcW w:w="1210" w:type="dxa"/>
          </w:tcPr>
          <w:p w14:paraId="7A12B857" w14:textId="77777777" w:rsidR="003350FB" w:rsidRPr="002723E2" w:rsidRDefault="003350FB" w:rsidP="00792A17">
            <w:pPr>
              <w:rPr>
                <w:rFonts w:ascii="Arial" w:hAnsi="Arial" w:cs="Arial"/>
                <w:sz w:val="18"/>
                <w:szCs w:val="18"/>
              </w:rPr>
            </w:pPr>
          </w:p>
        </w:tc>
        <w:tc>
          <w:tcPr>
            <w:tcW w:w="1104" w:type="dxa"/>
          </w:tcPr>
          <w:p w14:paraId="3B36E39B" w14:textId="77777777" w:rsidR="003350FB" w:rsidRPr="002723E2" w:rsidRDefault="003350FB" w:rsidP="00792A17">
            <w:pPr>
              <w:rPr>
                <w:rFonts w:ascii="Arial" w:hAnsi="Arial" w:cs="Arial"/>
                <w:sz w:val="18"/>
                <w:szCs w:val="18"/>
              </w:rPr>
            </w:pPr>
          </w:p>
        </w:tc>
      </w:tr>
      <w:tr w:rsidR="003350FB" w:rsidRPr="002723E2" w14:paraId="1B118A5D" w14:textId="77777777" w:rsidTr="00792A17">
        <w:tc>
          <w:tcPr>
            <w:tcW w:w="696" w:type="dxa"/>
          </w:tcPr>
          <w:p w14:paraId="33AF78A6" w14:textId="77777777" w:rsidR="003350FB" w:rsidRPr="002723E2" w:rsidRDefault="003350FB" w:rsidP="00792A17">
            <w:pPr>
              <w:jc w:val="center"/>
              <w:rPr>
                <w:rFonts w:ascii="Arial" w:hAnsi="Arial" w:cs="Arial"/>
                <w:sz w:val="18"/>
                <w:szCs w:val="18"/>
              </w:rPr>
            </w:pPr>
          </w:p>
        </w:tc>
        <w:tc>
          <w:tcPr>
            <w:tcW w:w="2641" w:type="dxa"/>
          </w:tcPr>
          <w:p w14:paraId="6DB44B66" w14:textId="77777777" w:rsidR="003350FB" w:rsidRPr="002723E2" w:rsidRDefault="003350FB" w:rsidP="00792A17">
            <w:pPr>
              <w:rPr>
                <w:rFonts w:ascii="Arial" w:hAnsi="Arial" w:cs="Arial"/>
                <w:sz w:val="18"/>
                <w:szCs w:val="18"/>
              </w:rPr>
            </w:pPr>
          </w:p>
        </w:tc>
        <w:tc>
          <w:tcPr>
            <w:tcW w:w="983" w:type="dxa"/>
          </w:tcPr>
          <w:p w14:paraId="38BD72C1" w14:textId="77777777" w:rsidR="003350FB" w:rsidRPr="002723E2" w:rsidRDefault="003350FB" w:rsidP="00792A17">
            <w:pPr>
              <w:rPr>
                <w:rFonts w:ascii="Arial" w:hAnsi="Arial" w:cs="Arial"/>
                <w:sz w:val="18"/>
                <w:szCs w:val="18"/>
              </w:rPr>
            </w:pPr>
          </w:p>
        </w:tc>
        <w:tc>
          <w:tcPr>
            <w:tcW w:w="705" w:type="dxa"/>
          </w:tcPr>
          <w:p w14:paraId="56E822C4" w14:textId="77777777" w:rsidR="003350FB" w:rsidRPr="002723E2" w:rsidRDefault="003350FB" w:rsidP="00792A17">
            <w:pPr>
              <w:rPr>
                <w:rFonts w:ascii="Arial" w:hAnsi="Arial" w:cs="Arial"/>
                <w:sz w:val="18"/>
                <w:szCs w:val="18"/>
              </w:rPr>
            </w:pPr>
          </w:p>
        </w:tc>
        <w:tc>
          <w:tcPr>
            <w:tcW w:w="972" w:type="dxa"/>
          </w:tcPr>
          <w:p w14:paraId="228A8C13" w14:textId="77777777" w:rsidR="003350FB" w:rsidRPr="002723E2" w:rsidRDefault="003350FB" w:rsidP="00792A17">
            <w:pPr>
              <w:rPr>
                <w:rFonts w:ascii="Arial" w:hAnsi="Arial" w:cs="Arial"/>
                <w:sz w:val="18"/>
                <w:szCs w:val="18"/>
              </w:rPr>
            </w:pPr>
          </w:p>
        </w:tc>
        <w:tc>
          <w:tcPr>
            <w:tcW w:w="1328" w:type="dxa"/>
          </w:tcPr>
          <w:p w14:paraId="382C8AB2" w14:textId="77777777" w:rsidR="003350FB" w:rsidRPr="002723E2" w:rsidRDefault="003350FB" w:rsidP="00792A17">
            <w:pPr>
              <w:rPr>
                <w:rFonts w:ascii="Arial" w:hAnsi="Arial" w:cs="Arial"/>
                <w:sz w:val="18"/>
                <w:szCs w:val="18"/>
              </w:rPr>
            </w:pPr>
          </w:p>
        </w:tc>
        <w:tc>
          <w:tcPr>
            <w:tcW w:w="1210" w:type="dxa"/>
          </w:tcPr>
          <w:p w14:paraId="1FD1A7AE" w14:textId="77777777" w:rsidR="003350FB" w:rsidRPr="002723E2" w:rsidRDefault="003350FB" w:rsidP="00792A17">
            <w:pPr>
              <w:rPr>
                <w:rFonts w:ascii="Arial" w:hAnsi="Arial" w:cs="Arial"/>
                <w:sz w:val="18"/>
                <w:szCs w:val="18"/>
              </w:rPr>
            </w:pPr>
          </w:p>
        </w:tc>
        <w:tc>
          <w:tcPr>
            <w:tcW w:w="1104" w:type="dxa"/>
          </w:tcPr>
          <w:p w14:paraId="491A8FF5" w14:textId="77777777" w:rsidR="003350FB" w:rsidRPr="002723E2" w:rsidRDefault="003350FB" w:rsidP="00792A17">
            <w:pPr>
              <w:rPr>
                <w:rFonts w:ascii="Arial" w:hAnsi="Arial" w:cs="Arial"/>
                <w:sz w:val="18"/>
                <w:szCs w:val="18"/>
              </w:rPr>
            </w:pPr>
          </w:p>
        </w:tc>
      </w:tr>
      <w:tr w:rsidR="003350FB" w:rsidRPr="002723E2" w14:paraId="2D33011E" w14:textId="77777777" w:rsidTr="00792A17">
        <w:tc>
          <w:tcPr>
            <w:tcW w:w="696" w:type="dxa"/>
          </w:tcPr>
          <w:p w14:paraId="0AF5DBE5" w14:textId="77777777" w:rsidR="003350FB" w:rsidRPr="002723E2" w:rsidRDefault="003350FB" w:rsidP="00792A17">
            <w:pPr>
              <w:jc w:val="center"/>
              <w:rPr>
                <w:rFonts w:ascii="Arial" w:hAnsi="Arial" w:cs="Arial"/>
                <w:sz w:val="18"/>
                <w:szCs w:val="18"/>
              </w:rPr>
            </w:pPr>
          </w:p>
        </w:tc>
        <w:tc>
          <w:tcPr>
            <w:tcW w:w="2641" w:type="dxa"/>
          </w:tcPr>
          <w:p w14:paraId="150185F5" w14:textId="77777777" w:rsidR="003350FB" w:rsidRPr="002723E2" w:rsidRDefault="003350FB" w:rsidP="00792A17">
            <w:pPr>
              <w:rPr>
                <w:rFonts w:ascii="Arial" w:hAnsi="Arial" w:cs="Arial"/>
                <w:sz w:val="18"/>
                <w:szCs w:val="18"/>
              </w:rPr>
            </w:pPr>
          </w:p>
        </w:tc>
        <w:tc>
          <w:tcPr>
            <w:tcW w:w="983" w:type="dxa"/>
          </w:tcPr>
          <w:p w14:paraId="767CD075" w14:textId="77777777" w:rsidR="003350FB" w:rsidRPr="002723E2" w:rsidRDefault="003350FB" w:rsidP="00792A17">
            <w:pPr>
              <w:rPr>
                <w:rFonts w:ascii="Arial" w:hAnsi="Arial" w:cs="Arial"/>
                <w:sz w:val="18"/>
                <w:szCs w:val="18"/>
              </w:rPr>
            </w:pPr>
          </w:p>
        </w:tc>
        <w:tc>
          <w:tcPr>
            <w:tcW w:w="705" w:type="dxa"/>
          </w:tcPr>
          <w:p w14:paraId="2D560B25" w14:textId="77777777" w:rsidR="003350FB" w:rsidRPr="002723E2" w:rsidRDefault="003350FB" w:rsidP="00792A17">
            <w:pPr>
              <w:rPr>
                <w:rFonts w:ascii="Arial" w:hAnsi="Arial" w:cs="Arial"/>
                <w:sz w:val="18"/>
                <w:szCs w:val="18"/>
              </w:rPr>
            </w:pPr>
          </w:p>
        </w:tc>
        <w:tc>
          <w:tcPr>
            <w:tcW w:w="972" w:type="dxa"/>
          </w:tcPr>
          <w:p w14:paraId="58F660FB" w14:textId="77777777" w:rsidR="003350FB" w:rsidRPr="002723E2" w:rsidRDefault="003350FB" w:rsidP="00792A17">
            <w:pPr>
              <w:rPr>
                <w:rFonts w:ascii="Arial" w:hAnsi="Arial" w:cs="Arial"/>
                <w:sz w:val="18"/>
                <w:szCs w:val="18"/>
              </w:rPr>
            </w:pPr>
          </w:p>
        </w:tc>
        <w:tc>
          <w:tcPr>
            <w:tcW w:w="1328" w:type="dxa"/>
          </w:tcPr>
          <w:p w14:paraId="7EF37584" w14:textId="77777777" w:rsidR="003350FB" w:rsidRPr="002723E2" w:rsidRDefault="003350FB" w:rsidP="00792A17">
            <w:pPr>
              <w:rPr>
                <w:rFonts w:ascii="Arial" w:hAnsi="Arial" w:cs="Arial"/>
                <w:sz w:val="18"/>
                <w:szCs w:val="18"/>
              </w:rPr>
            </w:pPr>
          </w:p>
        </w:tc>
        <w:tc>
          <w:tcPr>
            <w:tcW w:w="1210" w:type="dxa"/>
          </w:tcPr>
          <w:p w14:paraId="5CF03E37" w14:textId="77777777" w:rsidR="003350FB" w:rsidRPr="002723E2" w:rsidRDefault="003350FB" w:rsidP="00792A17">
            <w:pPr>
              <w:rPr>
                <w:rFonts w:ascii="Arial" w:hAnsi="Arial" w:cs="Arial"/>
                <w:sz w:val="18"/>
                <w:szCs w:val="18"/>
              </w:rPr>
            </w:pPr>
          </w:p>
        </w:tc>
        <w:tc>
          <w:tcPr>
            <w:tcW w:w="1104" w:type="dxa"/>
          </w:tcPr>
          <w:p w14:paraId="078FA82A" w14:textId="77777777" w:rsidR="003350FB" w:rsidRPr="002723E2" w:rsidRDefault="003350FB" w:rsidP="00792A17">
            <w:pPr>
              <w:rPr>
                <w:rFonts w:ascii="Arial" w:hAnsi="Arial" w:cs="Arial"/>
                <w:sz w:val="18"/>
                <w:szCs w:val="18"/>
              </w:rPr>
            </w:pPr>
          </w:p>
        </w:tc>
      </w:tr>
      <w:tr w:rsidR="003350FB" w:rsidRPr="002723E2" w14:paraId="4103A705" w14:textId="77777777" w:rsidTr="00792A17">
        <w:tc>
          <w:tcPr>
            <w:tcW w:w="696" w:type="dxa"/>
          </w:tcPr>
          <w:p w14:paraId="18BE95AC" w14:textId="77777777" w:rsidR="003350FB" w:rsidRPr="002723E2" w:rsidRDefault="003350FB" w:rsidP="00792A17">
            <w:pPr>
              <w:jc w:val="center"/>
              <w:rPr>
                <w:rFonts w:ascii="Arial" w:hAnsi="Arial" w:cs="Arial"/>
                <w:sz w:val="18"/>
                <w:szCs w:val="18"/>
              </w:rPr>
            </w:pPr>
          </w:p>
        </w:tc>
        <w:tc>
          <w:tcPr>
            <w:tcW w:w="2641" w:type="dxa"/>
          </w:tcPr>
          <w:p w14:paraId="62809CAF" w14:textId="77777777" w:rsidR="003350FB" w:rsidRPr="002723E2" w:rsidRDefault="003350FB" w:rsidP="00792A17">
            <w:pPr>
              <w:rPr>
                <w:rFonts w:ascii="Arial" w:hAnsi="Arial" w:cs="Arial"/>
                <w:sz w:val="18"/>
                <w:szCs w:val="18"/>
              </w:rPr>
            </w:pPr>
          </w:p>
        </w:tc>
        <w:tc>
          <w:tcPr>
            <w:tcW w:w="983" w:type="dxa"/>
          </w:tcPr>
          <w:p w14:paraId="7B07BE10" w14:textId="77777777" w:rsidR="003350FB" w:rsidRPr="002723E2" w:rsidRDefault="003350FB" w:rsidP="00792A17">
            <w:pPr>
              <w:rPr>
                <w:rFonts w:ascii="Arial" w:hAnsi="Arial" w:cs="Arial"/>
                <w:sz w:val="18"/>
                <w:szCs w:val="18"/>
              </w:rPr>
            </w:pPr>
          </w:p>
        </w:tc>
        <w:tc>
          <w:tcPr>
            <w:tcW w:w="705" w:type="dxa"/>
          </w:tcPr>
          <w:p w14:paraId="73135981" w14:textId="77777777" w:rsidR="003350FB" w:rsidRPr="002723E2" w:rsidRDefault="003350FB" w:rsidP="00792A17">
            <w:pPr>
              <w:rPr>
                <w:rFonts w:ascii="Arial" w:hAnsi="Arial" w:cs="Arial"/>
                <w:sz w:val="18"/>
                <w:szCs w:val="18"/>
              </w:rPr>
            </w:pPr>
          </w:p>
        </w:tc>
        <w:tc>
          <w:tcPr>
            <w:tcW w:w="972" w:type="dxa"/>
          </w:tcPr>
          <w:p w14:paraId="485DA711" w14:textId="77777777" w:rsidR="003350FB" w:rsidRPr="002723E2" w:rsidRDefault="003350FB" w:rsidP="00792A17">
            <w:pPr>
              <w:rPr>
                <w:rFonts w:ascii="Arial" w:hAnsi="Arial" w:cs="Arial"/>
                <w:sz w:val="18"/>
                <w:szCs w:val="18"/>
              </w:rPr>
            </w:pPr>
          </w:p>
        </w:tc>
        <w:tc>
          <w:tcPr>
            <w:tcW w:w="1328" w:type="dxa"/>
          </w:tcPr>
          <w:p w14:paraId="4BDF2518" w14:textId="77777777" w:rsidR="003350FB" w:rsidRPr="002723E2" w:rsidRDefault="003350FB" w:rsidP="00792A17">
            <w:pPr>
              <w:rPr>
                <w:rFonts w:ascii="Arial" w:hAnsi="Arial" w:cs="Arial"/>
                <w:sz w:val="18"/>
                <w:szCs w:val="18"/>
              </w:rPr>
            </w:pPr>
          </w:p>
        </w:tc>
        <w:tc>
          <w:tcPr>
            <w:tcW w:w="1210" w:type="dxa"/>
          </w:tcPr>
          <w:p w14:paraId="4A9EF577" w14:textId="77777777" w:rsidR="003350FB" w:rsidRPr="002723E2" w:rsidRDefault="003350FB" w:rsidP="00792A17">
            <w:pPr>
              <w:rPr>
                <w:rFonts w:ascii="Arial" w:hAnsi="Arial" w:cs="Arial"/>
                <w:sz w:val="18"/>
                <w:szCs w:val="18"/>
              </w:rPr>
            </w:pPr>
          </w:p>
        </w:tc>
        <w:tc>
          <w:tcPr>
            <w:tcW w:w="1104" w:type="dxa"/>
          </w:tcPr>
          <w:p w14:paraId="4F3BB7B6" w14:textId="77777777" w:rsidR="003350FB" w:rsidRPr="002723E2" w:rsidRDefault="003350FB" w:rsidP="00792A17">
            <w:pPr>
              <w:rPr>
                <w:rFonts w:ascii="Arial" w:hAnsi="Arial" w:cs="Arial"/>
                <w:sz w:val="18"/>
                <w:szCs w:val="18"/>
              </w:rPr>
            </w:pPr>
          </w:p>
        </w:tc>
      </w:tr>
      <w:tr w:rsidR="003350FB" w:rsidRPr="002723E2" w14:paraId="0B650ED9" w14:textId="77777777" w:rsidTr="00792A17">
        <w:tc>
          <w:tcPr>
            <w:tcW w:w="696" w:type="dxa"/>
          </w:tcPr>
          <w:p w14:paraId="442B45DB" w14:textId="77777777" w:rsidR="003350FB" w:rsidRPr="002723E2" w:rsidRDefault="003350FB" w:rsidP="00792A17">
            <w:pPr>
              <w:jc w:val="center"/>
              <w:rPr>
                <w:rFonts w:ascii="Arial" w:hAnsi="Arial" w:cs="Arial"/>
                <w:sz w:val="18"/>
                <w:szCs w:val="18"/>
              </w:rPr>
            </w:pPr>
          </w:p>
        </w:tc>
        <w:tc>
          <w:tcPr>
            <w:tcW w:w="2641" w:type="dxa"/>
          </w:tcPr>
          <w:p w14:paraId="4B23B0A2" w14:textId="77777777" w:rsidR="003350FB" w:rsidRPr="002723E2" w:rsidRDefault="003350FB" w:rsidP="00792A17">
            <w:pPr>
              <w:rPr>
                <w:rFonts w:ascii="Arial" w:hAnsi="Arial" w:cs="Arial"/>
                <w:sz w:val="18"/>
                <w:szCs w:val="18"/>
              </w:rPr>
            </w:pPr>
          </w:p>
        </w:tc>
        <w:tc>
          <w:tcPr>
            <w:tcW w:w="983" w:type="dxa"/>
          </w:tcPr>
          <w:p w14:paraId="333C1B08" w14:textId="77777777" w:rsidR="003350FB" w:rsidRPr="002723E2" w:rsidRDefault="003350FB" w:rsidP="00792A17">
            <w:pPr>
              <w:rPr>
                <w:rFonts w:ascii="Arial" w:hAnsi="Arial" w:cs="Arial"/>
                <w:sz w:val="18"/>
                <w:szCs w:val="18"/>
              </w:rPr>
            </w:pPr>
          </w:p>
        </w:tc>
        <w:tc>
          <w:tcPr>
            <w:tcW w:w="705" w:type="dxa"/>
          </w:tcPr>
          <w:p w14:paraId="23E5D621" w14:textId="77777777" w:rsidR="003350FB" w:rsidRPr="002723E2" w:rsidRDefault="003350FB" w:rsidP="00792A17">
            <w:pPr>
              <w:rPr>
                <w:rFonts w:ascii="Arial" w:hAnsi="Arial" w:cs="Arial"/>
                <w:sz w:val="18"/>
                <w:szCs w:val="18"/>
              </w:rPr>
            </w:pPr>
          </w:p>
        </w:tc>
        <w:tc>
          <w:tcPr>
            <w:tcW w:w="972" w:type="dxa"/>
          </w:tcPr>
          <w:p w14:paraId="435469C2" w14:textId="77777777" w:rsidR="003350FB" w:rsidRPr="002723E2" w:rsidRDefault="003350FB" w:rsidP="00792A17">
            <w:pPr>
              <w:rPr>
                <w:rFonts w:ascii="Arial" w:hAnsi="Arial" w:cs="Arial"/>
                <w:sz w:val="18"/>
                <w:szCs w:val="18"/>
              </w:rPr>
            </w:pPr>
          </w:p>
        </w:tc>
        <w:tc>
          <w:tcPr>
            <w:tcW w:w="1328" w:type="dxa"/>
          </w:tcPr>
          <w:p w14:paraId="186A130B" w14:textId="77777777" w:rsidR="003350FB" w:rsidRPr="002723E2" w:rsidRDefault="003350FB" w:rsidP="00792A17">
            <w:pPr>
              <w:rPr>
                <w:rFonts w:ascii="Arial" w:hAnsi="Arial" w:cs="Arial"/>
                <w:sz w:val="18"/>
                <w:szCs w:val="18"/>
              </w:rPr>
            </w:pPr>
          </w:p>
        </w:tc>
        <w:tc>
          <w:tcPr>
            <w:tcW w:w="1210" w:type="dxa"/>
          </w:tcPr>
          <w:p w14:paraId="38693F20" w14:textId="77777777" w:rsidR="003350FB" w:rsidRPr="002723E2" w:rsidRDefault="003350FB" w:rsidP="00792A17">
            <w:pPr>
              <w:rPr>
                <w:rFonts w:ascii="Arial" w:hAnsi="Arial" w:cs="Arial"/>
                <w:sz w:val="18"/>
                <w:szCs w:val="18"/>
              </w:rPr>
            </w:pPr>
          </w:p>
        </w:tc>
        <w:tc>
          <w:tcPr>
            <w:tcW w:w="1104" w:type="dxa"/>
          </w:tcPr>
          <w:p w14:paraId="38A775F5" w14:textId="77777777" w:rsidR="003350FB" w:rsidRPr="002723E2" w:rsidRDefault="003350FB" w:rsidP="00792A17">
            <w:pPr>
              <w:rPr>
                <w:rFonts w:ascii="Arial" w:hAnsi="Arial" w:cs="Arial"/>
                <w:sz w:val="18"/>
                <w:szCs w:val="18"/>
              </w:rPr>
            </w:pPr>
          </w:p>
        </w:tc>
      </w:tr>
      <w:tr w:rsidR="003350FB" w:rsidRPr="002723E2" w14:paraId="4BDDA5B7" w14:textId="77777777" w:rsidTr="00792A17">
        <w:tc>
          <w:tcPr>
            <w:tcW w:w="5997" w:type="dxa"/>
            <w:gridSpan w:val="5"/>
          </w:tcPr>
          <w:p w14:paraId="3EF76250" w14:textId="77777777" w:rsidR="003350FB" w:rsidRPr="002723E2" w:rsidRDefault="003350FB" w:rsidP="00792A17">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33837BD8" w14:textId="77777777" w:rsidR="003350FB" w:rsidRPr="002723E2" w:rsidRDefault="003350FB" w:rsidP="00792A17">
            <w:pPr>
              <w:rPr>
                <w:rFonts w:ascii="Arial" w:hAnsi="Arial" w:cs="Arial"/>
                <w:sz w:val="18"/>
                <w:szCs w:val="18"/>
              </w:rPr>
            </w:pPr>
          </w:p>
        </w:tc>
        <w:tc>
          <w:tcPr>
            <w:tcW w:w="1210" w:type="dxa"/>
            <w:shd w:val="clear" w:color="auto" w:fill="808080" w:themeFill="background1" w:themeFillShade="80"/>
          </w:tcPr>
          <w:p w14:paraId="5632CCB5" w14:textId="77777777" w:rsidR="003350FB" w:rsidRPr="002723E2" w:rsidRDefault="003350FB" w:rsidP="00792A17">
            <w:pPr>
              <w:rPr>
                <w:rFonts w:ascii="Arial" w:hAnsi="Arial" w:cs="Arial"/>
                <w:sz w:val="18"/>
                <w:szCs w:val="18"/>
              </w:rPr>
            </w:pPr>
          </w:p>
        </w:tc>
        <w:tc>
          <w:tcPr>
            <w:tcW w:w="1104" w:type="dxa"/>
            <w:shd w:val="clear" w:color="auto" w:fill="808080" w:themeFill="background1" w:themeFillShade="80"/>
          </w:tcPr>
          <w:p w14:paraId="75E42147" w14:textId="77777777" w:rsidR="003350FB" w:rsidRPr="002723E2" w:rsidRDefault="003350FB" w:rsidP="00792A17">
            <w:pPr>
              <w:rPr>
                <w:rFonts w:ascii="Arial" w:hAnsi="Arial" w:cs="Arial"/>
                <w:sz w:val="18"/>
                <w:szCs w:val="18"/>
              </w:rPr>
            </w:pPr>
          </w:p>
        </w:tc>
      </w:tr>
      <w:tr w:rsidR="003350FB" w:rsidRPr="002723E2" w14:paraId="49CA2923" w14:textId="77777777" w:rsidTr="00792A17">
        <w:tc>
          <w:tcPr>
            <w:tcW w:w="8535" w:type="dxa"/>
            <w:gridSpan w:val="7"/>
          </w:tcPr>
          <w:p w14:paraId="112B4050" w14:textId="77777777" w:rsidR="003350FB" w:rsidRPr="002723E2" w:rsidRDefault="003350FB" w:rsidP="00792A17">
            <w:pPr>
              <w:rPr>
                <w:rFonts w:ascii="Arial" w:hAnsi="Arial" w:cs="Arial"/>
                <w:sz w:val="18"/>
                <w:szCs w:val="18"/>
              </w:rPr>
            </w:pPr>
            <w:r w:rsidRPr="002723E2">
              <w:rPr>
                <w:rFonts w:ascii="Arial" w:hAnsi="Arial" w:cs="Arial"/>
                <w:sz w:val="18"/>
                <w:szCs w:val="18"/>
              </w:rPr>
              <w:t>TOTAL GERAL PARA CONTRATAÇÃO</w:t>
            </w:r>
          </w:p>
        </w:tc>
        <w:tc>
          <w:tcPr>
            <w:tcW w:w="1104" w:type="dxa"/>
          </w:tcPr>
          <w:p w14:paraId="434F06F1" w14:textId="77777777" w:rsidR="003350FB" w:rsidRPr="002723E2" w:rsidRDefault="003350FB" w:rsidP="00792A17">
            <w:pPr>
              <w:rPr>
                <w:rFonts w:ascii="Arial" w:hAnsi="Arial" w:cs="Arial"/>
                <w:sz w:val="18"/>
                <w:szCs w:val="18"/>
              </w:rPr>
            </w:pPr>
          </w:p>
        </w:tc>
      </w:tr>
      <w:tr w:rsidR="003350FB" w:rsidRPr="002723E2" w14:paraId="66836AEC" w14:textId="77777777" w:rsidTr="00792A17">
        <w:tc>
          <w:tcPr>
            <w:tcW w:w="9639" w:type="dxa"/>
            <w:gridSpan w:val="8"/>
          </w:tcPr>
          <w:p w14:paraId="6B98F888"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OBJETO: </w:t>
            </w:r>
          </w:p>
        </w:tc>
      </w:tr>
      <w:tr w:rsidR="003350FB" w:rsidRPr="002723E2" w14:paraId="3D5501A9" w14:textId="77777777" w:rsidTr="00792A17">
        <w:tc>
          <w:tcPr>
            <w:tcW w:w="9639" w:type="dxa"/>
            <w:gridSpan w:val="8"/>
          </w:tcPr>
          <w:p w14:paraId="5AA9C0C4"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DATABASE: </w:t>
            </w:r>
          </w:p>
        </w:tc>
      </w:tr>
    </w:tbl>
    <w:p w14:paraId="664E2225" w14:textId="77777777" w:rsidR="003350FB" w:rsidRDefault="003350FB" w:rsidP="004158AA">
      <w:pPr>
        <w:pStyle w:val="Default"/>
        <w:ind w:left="5529"/>
        <w:jc w:val="both"/>
        <w:rPr>
          <w:rFonts w:ascii="Arial" w:eastAsia="Arial" w:hAnsi="Arial" w:cs="Arial"/>
          <w:color w:val="auto"/>
          <w:sz w:val="20"/>
          <w:szCs w:val="20"/>
        </w:rPr>
      </w:pPr>
    </w:p>
    <w:sectPr w:rsidR="003350FB"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4434F" w14:textId="77777777" w:rsidR="00D6493E" w:rsidRDefault="00D6493E" w:rsidP="008B236E">
      <w:r>
        <w:separator/>
      </w:r>
    </w:p>
  </w:endnote>
  <w:endnote w:type="continuationSeparator" w:id="0">
    <w:p w14:paraId="023CCEA2" w14:textId="77777777" w:rsidR="00D6493E" w:rsidRDefault="00D6493E" w:rsidP="008B236E">
      <w:r>
        <w:continuationSeparator/>
      </w:r>
    </w:p>
  </w:endnote>
  <w:endnote w:type="continuationNotice" w:id="1">
    <w:p w14:paraId="4AFF6922" w14:textId="77777777" w:rsidR="00D6493E" w:rsidRDefault="00D64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rPr>
      <w:id w:val="-859978135"/>
      <w:docPartObj>
        <w:docPartGallery w:val="Page Numbers (Bottom of Page)"/>
        <w:docPartUnique/>
      </w:docPartObj>
    </w:sdtPr>
    <w:sdtContent>
      <w:p w14:paraId="7729ACDC" w14:textId="3B31378E"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983668">
          <w:rPr>
            <w:i/>
            <w:sz w:val="16"/>
          </w:rPr>
          <w:t>11</w:t>
        </w:r>
        <w:r w:rsidR="00BF1ADE">
          <w:rPr>
            <w:i/>
            <w:sz w:val="16"/>
          </w:rPr>
          <w:t>01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6D33E" w14:textId="77777777" w:rsidR="00D6493E" w:rsidRDefault="00D6493E" w:rsidP="008B236E">
      <w:r>
        <w:separator/>
      </w:r>
    </w:p>
  </w:footnote>
  <w:footnote w:type="continuationSeparator" w:id="0">
    <w:p w14:paraId="7AE3050E" w14:textId="77777777" w:rsidR="00D6493E" w:rsidRDefault="00D6493E" w:rsidP="008B236E">
      <w:r>
        <w:continuationSeparator/>
      </w:r>
    </w:p>
  </w:footnote>
  <w:footnote w:type="continuationNotice" w:id="1">
    <w:p w14:paraId="7BB6332E" w14:textId="77777777" w:rsidR="00D6493E" w:rsidRDefault="00D64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6529"/>
    <w:rsid w:val="0001752A"/>
    <w:rsid w:val="0003161C"/>
    <w:rsid w:val="00032CF6"/>
    <w:rsid w:val="000336AE"/>
    <w:rsid w:val="00041B9A"/>
    <w:rsid w:val="0004339C"/>
    <w:rsid w:val="000447BB"/>
    <w:rsid w:val="000474FA"/>
    <w:rsid w:val="0005216A"/>
    <w:rsid w:val="0006327C"/>
    <w:rsid w:val="000638D4"/>
    <w:rsid w:val="00064BC0"/>
    <w:rsid w:val="00067B5A"/>
    <w:rsid w:val="000715CB"/>
    <w:rsid w:val="00073F39"/>
    <w:rsid w:val="000753F5"/>
    <w:rsid w:val="00083788"/>
    <w:rsid w:val="00084B8E"/>
    <w:rsid w:val="0008528F"/>
    <w:rsid w:val="00085461"/>
    <w:rsid w:val="000929CC"/>
    <w:rsid w:val="000B0300"/>
    <w:rsid w:val="000B5AA8"/>
    <w:rsid w:val="000B6D5C"/>
    <w:rsid w:val="000B7B30"/>
    <w:rsid w:val="000C1693"/>
    <w:rsid w:val="000D00AE"/>
    <w:rsid w:val="000D1ECE"/>
    <w:rsid w:val="000D2CA7"/>
    <w:rsid w:val="000D7A90"/>
    <w:rsid w:val="000E4546"/>
    <w:rsid w:val="000E6A5D"/>
    <w:rsid w:val="000F0879"/>
    <w:rsid w:val="000F114F"/>
    <w:rsid w:val="000F4CF9"/>
    <w:rsid w:val="000F7BED"/>
    <w:rsid w:val="00115496"/>
    <w:rsid w:val="0012059A"/>
    <w:rsid w:val="001215AE"/>
    <w:rsid w:val="001324FF"/>
    <w:rsid w:val="001333E6"/>
    <w:rsid w:val="00134806"/>
    <w:rsid w:val="00136845"/>
    <w:rsid w:val="001370CD"/>
    <w:rsid w:val="0014051F"/>
    <w:rsid w:val="00141457"/>
    <w:rsid w:val="00141726"/>
    <w:rsid w:val="0015171E"/>
    <w:rsid w:val="00153627"/>
    <w:rsid w:val="0015375A"/>
    <w:rsid w:val="0015502D"/>
    <w:rsid w:val="00173C47"/>
    <w:rsid w:val="00183C93"/>
    <w:rsid w:val="0018497E"/>
    <w:rsid w:val="0018635F"/>
    <w:rsid w:val="00190E30"/>
    <w:rsid w:val="00194482"/>
    <w:rsid w:val="00194490"/>
    <w:rsid w:val="001A1FD6"/>
    <w:rsid w:val="001A2BB5"/>
    <w:rsid w:val="001A2CBE"/>
    <w:rsid w:val="001A2D42"/>
    <w:rsid w:val="001A550C"/>
    <w:rsid w:val="001A6F5D"/>
    <w:rsid w:val="001B1206"/>
    <w:rsid w:val="001B1FAA"/>
    <w:rsid w:val="001C0684"/>
    <w:rsid w:val="001D4163"/>
    <w:rsid w:val="001D4DE8"/>
    <w:rsid w:val="001D56D0"/>
    <w:rsid w:val="001D692F"/>
    <w:rsid w:val="001E0239"/>
    <w:rsid w:val="001E3747"/>
    <w:rsid w:val="001E3BBE"/>
    <w:rsid w:val="001E7245"/>
    <w:rsid w:val="001F01AA"/>
    <w:rsid w:val="001F27F4"/>
    <w:rsid w:val="001F485D"/>
    <w:rsid w:val="00204DB8"/>
    <w:rsid w:val="002067FA"/>
    <w:rsid w:val="0020762B"/>
    <w:rsid w:val="0021092F"/>
    <w:rsid w:val="00210E9B"/>
    <w:rsid w:val="00216217"/>
    <w:rsid w:val="002217E3"/>
    <w:rsid w:val="00222589"/>
    <w:rsid w:val="002233CB"/>
    <w:rsid w:val="002242C2"/>
    <w:rsid w:val="002343BC"/>
    <w:rsid w:val="00243788"/>
    <w:rsid w:val="00243946"/>
    <w:rsid w:val="00243EE6"/>
    <w:rsid w:val="00244DC2"/>
    <w:rsid w:val="0024773F"/>
    <w:rsid w:val="00251D21"/>
    <w:rsid w:val="00252E2D"/>
    <w:rsid w:val="00253BBC"/>
    <w:rsid w:val="00254491"/>
    <w:rsid w:val="00256FD1"/>
    <w:rsid w:val="002579BC"/>
    <w:rsid w:val="00261008"/>
    <w:rsid w:val="0026204A"/>
    <w:rsid w:val="00262821"/>
    <w:rsid w:val="00266E9D"/>
    <w:rsid w:val="00274EC5"/>
    <w:rsid w:val="0027634F"/>
    <w:rsid w:val="002766A2"/>
    <w:rsid w:val="00285A30"/>
    <w:rsid w:val="00285AF5"/>
    <w:rsid w:val="00285E8E"/>
    <w:rsid w:val="00286414"/>
    <w:rsid w:val="00286E15"/>
    <w:rsid w:val="002900E0"/>
    <w:rsid w:val="0029148B"/>
    <w:rsid w:val="0029216B"/>
    <w:rsid w:val="002B0AEF"/>
    <w:rsid w:val="002B1F2B"/>
    <w:rsid w:val="002B3CCA"/>
    <w:rsid w:val="002B50AC"/>
    <w:rsid w:val="002B6F6A"/>
    <w:rsid w:val="002C0D75"/>
    <w:rsid w:val="002C1DF5"/>
    <w:rsid w:val="002C3469"/>
    <w:rsid w:val="002C4431"/>
    <w:rsid w:val="002C56C1"/>
    <w:rsid w:val="002C7C80"/>
    <w:rsid w:val="002D5812"/>
    <w:rsid w:val="002D5ED4"/>
    <w:rsid w:val="002D6739"/>
    <w:rsid w:val="002D7DCA"/>
    <w:rsid w:val="002E0D76"/>
    <w:rsid w:val="002E163D"/>
    <w:rsid w:val="002E4B0B"/>
    <w:rsid w:val="002F07CE"/>
    <w:rsid w:val="002F1FB1"/>
    <w:rsid w:val="002F2660"/>
    <w:rsid w:val="002F31F2"/>
    <w:rsid w:val="002F47D3"/>
    <w:rsid w:val="002F732A"/>
    <w:rsid w:val="002F7CC9"/>
    <w:rsid w:val="003020C3"/>
    <w:rsid w:val="0030563B"/>
    <w:rsid w:val="0030690E"/>
    <w:rsid w:val="0031174C"/>
    <w:rsid w:val="003121B1"/>
    <w:rsid w:val="0031302E"/>
    <w:rsid w:val="0031371D"/>
    <w:rsid w:val="0032691C"/>
    <w:rsid w:val="00326C07"/>
    <w:rsid w:val="003350FB"/>
    <w:rsid w:val="0033694B"/>
    <w:rsid w:val="00340EA4"/>
    <w:rsid w:val="00343907"/>
    <w:rsid w:val="00345255"/>
    <w:rsid w:val="00345E06"/>
    <w:rsid w:val="0035109F"/>
    <w:rsid w:val="0035164E"/>
    <w:rsid w:val="00351E45"/>
    <w:rsid w:val="00353908"/>
    <w:rsid w:val="00353A4D"/>
    <w:rsid w:val="00353FCA"/>
    <w:rsid w:val="003562B0"/>
    <w:rsid w:val="003563D4"/>
    <w:rsid w:val="00367047"/>
    <w:rsid w:val="00371BBF"/>
    <w:rsid w:val="0037280D"/>
    <w:rsid w:val="00373600"/>
    <w:rsid w:val="0038197E"/>
    <w:rsid w:val="00383C14"/>
    <w:rsid w:val="00386E8A"/>
    <w:rsid w:val="00390B12"/>
    <w:rsid w:val="0039231E"/>
    <w:rsid w:val="0039312C"/>
    <w:rsid w:val="00393E52"/>
    <w:rsid w:val="00393FF6"/>
    <w:rsid w:val="003A4BBD"/>
    <w:rsid w:val="003A52D6"/>
    <w:rsid w:val="003A5917"/>
    <w:rsid w:val="003B01DA"/>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F1979"/>
    <w:rsid w:val="003F58A9"/>
    <w:rsid w:val="003F64F9"/>
    <w:rsid w:val="003F7376"/>
    <w:rsid w:val="00402410"/>
    <w:rsid w:val="00413D2C"/>
    <w:rsid w:val="004158AA"/>
    <w:rsid w:val="00423E16"/>
    <w:rsid w:val="00426BB1"/>
    <w:rsid w:val="00434108"/>
    <w:rsid w:val="004366DD"/>
    <w:rsid w:val="00436DC1"/>
    <w:rsid w:val="004450A9"/>
    <w:rsid w:val="004537D0"/>
    <w:rsid w:val="00454534"/>
    <w:rsid w:val="004549AE"/>
    <w:rsid w:val="004651CA"/>
    <w:rsid w:val="004709CF"/>
    <w:rsid w:val="00474116"/>
    <w:rsid w:val="00476393"/>
    <w:rsid w:val="00480D0A"/>
    <w:rsid w:val="0048121D"/>
    <w:rsid w:val="004865B6"/>
    <w:rsid w:val="00492424"/>
    <w:rsid w:val="004A2BAA"/>
    <w:rsid w:val="004A5C9A"/>
    <w:rsid w:val="004A6C5A"/>
    <w:rsid w:val="004A72E3"/>
    <w:rsid w:val="004A78FE"/>
    <w:rsid w:val="004B07EB"/>
    <w:rsid w:val="004B096D"/>
    <w:rsid w:val="004B5C4E"/>
    <w:rsid w:val="004B6E51"/>
    <w:rsid w:val="004C46A1"/>
    <w:rsid w:val="004C5E7A"/>
    <w:rsid w:val="004C69B3"/>
    <w:rsid w:val="004D17F0"/>
    <w:rsid w:val="004D1F4F"/>
    <w:rsid w:val="004D4DAE"/>
    <w:rsid w:val="004E357A"/>
    <w:rsid w:val="004F1AAB"/>
    <w:rsid w:val="004F2831"/>
    <w:rsid w:val="00501D72"/>
    <w:rsid w:val="00502B03"/>
    <w:rsid w:val="00505929"/>
    <w:rsid w:val="0051092B"/>
    <w:rsid w:val="00516687"/>
    <w:rsid w:val="00520E86"/>
    <w:rsid w:val="005233DA"/>
    <w:rsid w:val="005311DA"/>
    <w:rsid w:val="0053151E"/>
    <w:rsid w:val="00532581"/>
    <w:rsid w:val="00532872"/>
    <w:rsid w:val="00535427"/>
    <w:rsid w:val="00535BF7"/>
    <w:rsid w:val="00536133"/>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634"/>
    <w:rsid w:val="005D0257"/>
    <w:rsid w:val="005D36F8"/>
    <w:rsid w:val="005D38E3"/>
    <w:rsid w:val="005D5E48"/>
    <w:rsid w:val="005E29D3"/>
    <w:rsid w:val="005E6938"/>
    <w:rsid w:val="005F088C"/>
    <w:rsid w:val="005F24FF"/>
    <w:rsid w:val="005F5AEF"/>
    <w:rsid w:val="005F61F0"/>
    <w:rsid w:val="005F6343"/>
    <w:rsid w:val="005F6646"/>
    <w:rsid w:val="00607BAF"/>
    <w:rsid w:val="00610E0A"/>
    <w:rsid w:val="0062558A"/>
    <w:rsid w:val="00626808"/>
    <w:rsid w:val="006328FF"/>
    <w:rsid w:val="00632DCE"/>
    <w:rsid w:val="00637551"/>
    <w:rsid w:val="00643384"/>
    <w:rsid w:val="00645305"/>
    <w:rsid w:val="006458CE"/>
    <w:rsid w:val="00646E42"/>
    <w:rsid w:val="00650C8A"/>
    <w:rsid w:val="0065276B"/>
    <w:rsid w:val="0065576A"/>
    <w:rsid w:val="00656C47"/>
    <w:rsid w:val="0065798C"/>
    <w:rsid w:val="006640EB"/>
    <w:rsid w:val="00664E2C"/>
    <w:rsid w:val="00664F8A"/>
    <w:rsid w:val="00670FCC"/>
    <w:rsid w:val="00673A0D"/>
    <w:rsid w:val="00674173"/>
    <w:rsid w:val="0067688E"/>
    <w:rsid w:val="006768C2"/>
    <w:rsid w:val="00676D7A"/>
    <w:rsid w:val="006855F4"/>
    <w:rsid w:val="0069075F"/>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3778"/>
    <w:rsid w:val="006B396C"/>
    <w:rsid w:val="006B4A5C"/>
    <w:rsid w:val="006B5BCD"/>
    <w:rsid w:val="006B68F0"/>
    <w:rsid w:val="006B7424"/>
    <w:rsid w:val="006C2EAD"/>
    <w:rsid w:val="006C400C"/>
    <w:rsid w:val="006C6192"/>
    <w:rsid w:val="006C7A35"/>
    <w:rsid w:val="006C7E68"/>
    <w:rsid w:val="006D2445"/>
    <w:rsid w:val="006D5CDF"/>
    <w:rsid w:val="006E5D58"/>
    <w:rsid w:val="006E6D09"/>
    <w:rsid w:val="006F0507"/>
    <w:rsid w:val="006F29D8"/>
    <w:rsid w:val="006F77A9"/>
    <w:rsid w:val="007005B6"/>
    <w:rsid w:val="00706BD8"/>
    <w:rsid w:val="00717378"/>
    <w:rsid w:val="00721132"/>
    <w:rsid w:val="00726601"/>
    <w:rsid w:val="00731995"/>
    <w:rsid w:val="00732577"/>
    <w:rsid w:val="00740925"/>
    <w:rsid w:val="00740EC6"/>
    <w:rsid w:val="00740F47"/>
    <w:rsid w:val="00744A30"/>
    <w:rsid w:val="0074534C"/>
    <w:rsid w:val="00747843"/>
    <w:rsid w:val="007553BD"/>
    <w:rsid w:val="00755F3E"/>
    <w:rsid w:val="00757E68"/>
    <w:rsid w:val="00761739"/>
    <w:rsid w:val="00761F48"/>
    <w:rsid w:val="007734F6"/>
    <w:rsid w:val="007776C0"/>
    <w:rsid w:val="00781489"/>
    <w:rsid w:val="00783B52"/>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D2B3B"/>
    <w:rsid w:val="007D43CE"/>
    <w:rsid w:val="007D6AA0"/>
    <w:rsid w:val="007E2ACD"/>
    <w:rsid w:val="007E45A2"/>
    <w:rsid w:val="007F3AAD"/>
    <w:rsid w:val="0080114B"/>
    <w:rsid w:val="0080162D"/>
    <w:rsid w:val="00810C01"/>
    <w:rsid w:val="00810D29"/>
    <w:rsid w:val="00814C9C"/>
    <w:rsid w:val="00815C12"/>
    <w:rsid w:val="00817F5D"/>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2EA5"/>
    <w:rsid w:val="00883F98"/>
    <w:rsid w:val="00884C97"/>
    <w:rsid w:val="0089096F"/>
    <w:rsid w:val="00890D1B"/>
    <w:rsid w:val="00893299"/>
    <w:rsid w:val="00893AD6"/>
    <w:rsid w:val="0089637B"/>
    <w:rsid w:val="008A1713"/>
    <w:rsid w:val="008B236E"/>
    <w:rsid w:val="008B3146"/>
    <w:rsid w:val="008B3910"/>
    <w:rsid w:val="008B3A4B"/>
    <w:rsid w:val="008B5D45"/>
    <w:rsid w:val="008B7A52"/>
    <w:rsid w:val="008C27C2"/>
    <w:rsid w:val="008C63EA"/>
    <w:rsid w:val="008D1922"/>
    <w:rsid w:val="008D3101"/>
    <w:rsid w:val="008E2F19"/>
    <w:rsid w:val="008E41FC"/>
    <w:rsid w:val="008E7EE7"/>
    <w:rsid w:val="008F1B6B"/>
    <w:rsid w:val="008F6589"/>
    <w:rsid w:val="008F7D96"/>
    <w:rsid w:val="009042DB"/>
    <w:rsid w:val="00907310"/>
    <w:rsid w:val="0091502B"/>
    <w:rsid w:val="00925EEA"/>
    <w:rsid w:val="009349FC"/>
    <w:rsid w:val="0093544D"/>
    <w:rsid w:val="00935D6A"/>
    <w:rsid w:val="009400F9"/>
    <w:rsid w:val="00944032"/>
    <w:rsid w:val="009468AE"/>
    <w:rsid w:val="009522CF"/>
    <w:rsid w:val="00952C48"/>
    <w:rsid w:val="00954F62"/>
    <w:rsid w:val="00957277"/>
    <w:rsid w:val="00961D4B"/>
    <w:rsid w:val="0096515C"/>
    <w:rsid w:val="009660C4"/>
    <w:rsid w:val="00966992"/>
    <w:rsid w:val="00970CB6"/>
    <w:rsid w:val="00975DC9"/>
    <w:rsid w:val="009769C5"/>
    <w:rsid w:val="00983668"/>
    <w:rsid w:val="00984497"/>
    <w:rsid w:val="00984799"/>
    <w:rsid w:val="00984CA3"/>
    <w:rsid w:val="00985D03"/>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0521"/>
    <w:rsid w:val="009C19E0"/>
    <w:rsid w:val="009C267B"/>
    <w:rsid w:val="009C7BF3"/>
    <w:rsid w:val="009D3033"/>
    <w:rsid w:val="009D5B39"/>
    <w:rsid w:val="009D6809"/>
    <w:rsid w:val="009D7D3E"/>
    <w:rsid w:val="009E1EE4"/>
    <w:rsid w:val="009E38A7"/>
    <w:rsid w:val="009E71F7"/>
    <w:rsid w:val="009F0381"/>
    <w:rsid w:val="009F3236"/>
    <w:rsid w:val="009F59D7"/>
    <w:rsid w:val="00A05D06"/>
    <w:rsid w:val="00A13225"/>
    <w:rsid w:val="00A13373"/>
    <w:rsid w:val="00A15F72"/>
    <w:rsid w:val="00A20E39"/>
    <w:rsid w:val="00A210E9"/>
    <w:rsid w:val="00A32692"/>
    <w:rsid w:val="00A4150E"/>
    <w:rsid w:val="00A41860"/>
    <w:rsid w:val="00A42331"/>
    <w:rsid w:val="00A43129"/>
    <w:rsid w:val="00A449B4"/>
    <w:rsid w:val="00A51EB8"/>
    <w:rsid w:val="00A5380C"/>
    <w:rsid w:val="00A540A0"/>
    <w:rsid w:val="00A5747F"/>
    <w:rsid w:val="00A60469"/>
    <w:rsid w:val="00A6101B"/>
    <w:rsid w:val="00A6338D"/>
    <w:rsid w:val="00A6635F"/>
    <w:rsid w:val="00A66949"/>
    <w:rsid w:val="00A6793F"/>
    <w:rsid w:val="00A708C6"/>
    <w:rsid w:val="00A71651"/>
    <w:rsid w:val="00A7388A"/>
    <w:rsid w:val="00A751E0"/>
    <w:rsid w:val="00A77DDF"/>
    <w:rsid w:val="00A81FE6"/>
    <w:rsid w:val="00A82C17"/>
    <w:rsid w:val="00A85044"/>
    <w:rsid w:val="00A87BF9"/>
    <w:rsid w:val="00A91785"/>
    <w:rsid w:val="00A9330D"/>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763F"/>
    <w:rsid w:val="00B025E1"/>
    <w:rsid w:val="00B03728"/>
    <w:rsid w:val="00B16EE2"/>
    <w:rsid w:val="00B175AA"/>
    <w:rsid w:val="00B23835"/>
    <w:rsid w:val="00B2450F"/>
    <w:rsid w:val="00B2655D"/>
    <w:rsid w:val="00B30A2D"/>
    <w:rsid w:val="00B33E89"/>
    <w:rsid w:val="00B36159"/>
    <w:rsid w:val="00B417F4"/>
    <w:rsid w:val="00B419A0"/>
    <w:rsid w:val="00B427EF"/>
    <w:rsid w:val="00B459B3"/>
    <w:rsid w:val="00B46A72"/>
    <w:rsid w:val="00B46B50"/>
    <w:rsid w:val="00B547B3"/>
    <w:rsid w:val="00B552F8"/>
    <w:rsid w:val="00B561A1"/>
    <w:rsid w:val="00B6626A"/>
    <w:rsid w:val="00B73BEB"/>
    <w:rsid w:val="00B755C3"/>
    <w:rsid w:val="00B76102"/>
    <w:rsid w:val="00B856D6"/>
    <w:rsid w:val="00B86280"/>
    <w:rsid w:val="00B8638F"/>
    <w:rsid w:val="00B87041"/>
    <w:rsid w:val="00B9731E"/>
    <w:rsid w:val="00BA10A3"/>
    <w:rsid w:val="00BA2993"/>
    <w:rsid w:val="00BA74F4"/>
    <w:rsid w:val="00BB7098"/>
    <w:rsid w:val="00BB73CB"/>
    <w:rsid w:val="00BB7ED1"/>
    <w:rsid w:val="00BC13EB"/>
    <w:rsid w:val="00BC1C1C"/>
    <w:rsid w:val="00BC249D"/>
    <w:rsid w:val="00BC2FF9"/>
    <w:rsid w:val="00BD273F"/>
    <w:rsid w:val="00BD6355"/>
    <w:rsid w:val="00BE21F8"/>
    <w:rsid w:val="00BF1ADE"/>
    <w:rsid w:val="00BF274B"/>
    <w:rsid w:val="00BF70DD"/>
    <w:rsid w:val="00C009CA"/>
    <w:rsid w:val="00C023FC"/>
    <w:rsid w:val="00C07434"/>
    <w:rsid w:val="00C11BD4"/>
    <w:rsid w:val="00C154D2"/>
    <w:rsid w:val="00C15942"/>
    <w:rsid w:val="00C31526"/>
    <w:rsid w:val="00C32BC0"/>
    <w:rsid w:val="00C348D2"/>
    <w:rsid w:val="00C36122"/>
    <w:rsid w:val="00C409FA"/>
    <w:rsid w:val="00C41D26"/>
    <w:rsid w:val="00C42FEB"/>
    <w:rsid w:val="00C469F2"/>
    <w:rsid w:val="00C47F44"/>
    <w:rsid w:val="00C51422"/>
    <w:rsid w:val="00C5386C"/>
    <w:rsid w:val="00C55CD3"/>
    <w:rsid w:val="00C620B1"/>
    <w:rsid w:val="00C62E20"/>
    <w:rsid w:val="00C70E0C"/>
    <w:rsid w:val="00C71548"/>
    <w:rsid w:val="00C74C8C"/>
    <w:rsid w:val="00C76401"/>
    <w:rsid w:val="00C77448"/>
    <w:rsid w:val="00C830F1"/>
    <w:rsid w:val="00C84DBD"/>
    <w:rsid w:val="00C91836"/>
    <w:rsid w:val="00C925EA"/>
    <w:rsid w:val="00C93B7C"/>
    <w:rsid w:val="00C95B91"/>
    <w:rsid w:val="00C9687A"/>
    <w:rsid w:val="00C9735A"/>
    <w:rsid w:val="00CA126A"/>
    <w:rsid w:val="00CA1914"/>
    <w:rsid w:val="00CA3300"/>
    <w:rsid w:val="00CA4ABC"/>
    <w:rsid w:val="00CA6E38"/>
    <w:rsid w:val="00CB0E79"/>
    <w:rsid w:val="00CB6453"/>
    <w:rsid w:val="00CB7F49"/>
    <w:rsid w:val="00CC0EDB"/>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10E0"/>
    <w:rsid w:val="00D23DCF"/>
    <w:rsid w:val="00D264D6"/>
    <w:rsid w:val="00D2683A"/>
    <w:rsid w:val="00D27DE2"/>
    <w:rsid w:val="00D311FC"/>
    <w:rsid w:val="00D3337D"/>
    <w:rsid w:val="00D33B25"/>
    <w:rsid w:val="00D37EE0"/>
    <w:rsid w:val="00D408A2"/>
    <w:rsid w:val="00D41FAC"/>
    <w:rsid w:val="00D432D0"/>
    <w:rsid w:val="00D43EBD"/>
    <w:rsid w:val="00D4518C"/>
    <w:rsid w:val="00D47C71"/>
    <w:rsid w:val="00D52B7A"/>
    <w:rsid w:val="00D54C71"/>
    <w:rsid w:val="00D56618"/>
    <w:rsid w:val="00D5758E"/>
    <w:rsid w:val="00D6493E"/>
    <w:rsid w:val="00D65D69"/>
    <w:rsid w:val="00D7480F"/>
    <w:rsid w:val="00D7527F"/>
    <w:rsid w:val="00D75F5F"/>
    <w:rsid w:val="00D7697E"/>
    <w:rsid w:val="00D8041C"/>
    <w:rsid w:val="00D821C2"/>
    <w:rsid w:val="00D822D2"/>
    <w:rsid w:val="00D822DE"/>
    <w:rsid w:val="00D8387C"/>
    <w:rsid w:val="00D84640"/>
    <w:rsid w:val="00D91486"/>
    <w:rsid w:val="00DA4454"/>
    <w:rsid w:val="00DB0819"/>
    <w:rsid w:val="00DB1055"/>
    <w:rsid w:val="00DB134B"/>
    <w:rsid w:val="00DB5A71"/>
    <w:rsid w:val="00DC02AF"/>
    <w:rsid w:val="00DC173E"/>
    <w:rsid w:val="00DC1F1A"/>
    <w:rsid w:val="00DC3313"/>
    <w:rsid w:val="00DD5862"/>
    <w:rsid w:val="00DD6640"/>
    <w:rsid w:val="00DD73CC"/>
    <w:rsid w:val="00DD7E4B"/>
    <w:rsid w:val="00DE2B54"/>
    <w:rsid w:val="00DE5E1B"/>
    <w:rsid w:val="00DF4A97"/>
    <w:rsid w:val="00E012EA"/>
    <w:rsid w:val="00E02188"/>
    <w:rsid w:val="00E037A1"/>
    <w:rsid w:val="00E1178D"/>
    <w:rsid w:val="00E1195B"/>
    <w:rsid w:val="00E11B14"/>
    <w:rsid w:val="00E155DE"/>
    <w:rsid w:val="00E20F55"/>
    <w:rsid w:val="00E20F6E"/>
    <w:rsid w:val="00E24048"/>
    <w:rsid w:val="00E276BE"/>
    <w:rsid w:val="00E31AB1"/>
    <w:rsid w:val="00E32141"/>
    <w:rsid w:val="00E325EE"/>
    <w:rsid w:val="00E37344"/>
    <w:rsid w:val="00E50932"/>
    <w:rsid w:val="00E55E91"/>
    <w:rsid w:val="00E56761"/>
    <w:rsid w:val="00E569E0"/>
    <w:rsid w:val="00E66CF5"/>
    <w:rsid w:val="00E70AD2"/>
    <w:rsid w:val="00E73BAE"/>
    <w:rsid w:val="00E77715"/>
    <w:rsid w:val="00E8076A"/>
    <w:rsid w:val="00E807AE"/>
    <w:rsid w:val="00E817DC"/>
    <w:rsid w:val="00E8272C"/>
    <w:rsid w:val="00E93289"/>
    <w:rsid w:val="00E93E3D"/>
    <w:rsid w:val="00E93E67"/>
    <w:rsid w:val="00EA0DF1"/>
    <w:rsid w:val="00EA31E6"/>
    <w:rsid w:val="00EA52DB"/>
    <w:rsid w:val="00EA7698"/>
    <w:rsid w:val="00EB0E23"/>
    <w:rsid w:val="00EB50B0"/>
    <w:rsid w:val="00EB63D3"/>
    <w:rsid w:val="00EB6D62"/>
    <w:rsid w:val="00EC30BC"/>
    <w:rsid w:val="00EC77C8"/>
    <w:rsid w:val="00ED01D6"/>
    <w:rsid w:val="00ED4E8E"/>
    <w:rsid w:val="00EE19DB"/>
    <w:rsid w:val="00EE1C12"/>
    <w:rsid w:val="00EE2425"/>
    <w:rsid w:val="00EE24BC"/>
    <w:rsid w:val="00EE3972"/>
    <w:rsid w:val="00EE6DC9"/>
    <w:rsid w:val="00EE7F42"/>
    <w:rsid w:val="00EF1CCF"/>
    <w:rsid w:val="00EF5943"/>
    <w:rsid w:val="00F00651"/>
    <w:rsid w:val="00F024E1"/>
    <w:rsid w:val="00F03B5F"/>
    <w:rsid w:val="00F03D1B"/>
    <w:rsid w:val="00F07F8A"/>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2FAA"/>
    <w:rsid w:val="00F53018"/>
    <w:rsid w:val="00F533F8"/>
    <w:rsid w:val="00F60095"/>
    <w:rsid w:val="00F660DC"/>
    <w:rsid w:val="00F71643"/>
    <w:rsid w:val="00F75228"/>
    <w:rsid w:val="00F77F42"/>
    <w:rsid w:val="00F840EC"/>
    <w:rsid w:val="00F8475F"/>
    <w:rsid w:val="00F90CE9"/>
    <w:rsid w:val="00F90CED"/>
    <w:rsid w:val="00FA03F0"/>
    <w:rsid w:val="00FA4100"/>
    <w:rsid w:val="00FA4CD2"/>
    <w:rsid w:val="00FA6A8C"/>
    <w:rsid w:val="00FB02BE"/>
    <w:rsid w:val="00FB5564"/>
    <w:rsid w:val="00FB5E81"/>
    <w:rsid w:val="00FC16B1"/>
    <w:rsid w:val="00FD0456"/>
    <w:rsid w:val="00FD0DB6"/>
    <w:rsid w:val="00FD221A"/>
    <w:rsid w:val="00FD2C19"/>
    <w:rsid w:val="00FD71EA"/>
    <w:rsid w:val="00FE008A"/>
    <w:rsid w:val="00FE0810"/>
    <w:rsid w:val="00FE24C8"/>
    <w:rsid w:val="00FE5335"/>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1356</Words>
  <Characters>7325</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74</cp:revision>
  <cp:lastPrinted>2014-04-25T16:39:00Z</cp:lastPrinted>
  <dcterms:created xsi:type="dcterms:W3CDTF">2024-04-18T14:17:00Z</dcterms:created>
  <dcterms:modified xsi:type="dcterms:W3CDTF">2024-09-09T14:55:00Z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